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3CFE43E" w14:textId="77777777" w:rsidR="00B300E3" w:rsidRPr="004655CC" w:rsidRDefault="00B300E3" w:rsidP="00B300E3">
      <w:pPr>
        <w:jc w:val="center"/>
        <w:rPr>
          <w:b/>
          <w:sz w:val="96"/>
          <w:lang w:val="pt-PT"/>
        </w:rPr>
      </w:pPr>
    </w:p>
    <w:p w14:paraId="0C6BAB3D" w14:textId="17C69150" w:rsidR="00B300E3" w:rsidRPr="004655CC" w:rsidRDefault="00B300E3" w:rsidP="00B300E3">
      <w:pPr>
        <w:jc w:val="center"/>
        <w:rPr>
          <w:b/>
          <w:sz w:val="96"/>
          <w:lang w:val="pt-PT"/>
        </w:rPr>
      </w:pPr>
      <w:r w:rsidRPr="004655CC">
        <w:rPr>
          <w:b/>
          <w:sz w:val="96"/>
          <w:lang w:val="pt-PT"/>
        </w:rPr>
        <w:t>Program</w:t>
      </w:r>
      <w:r w:rsidR="00673928" w:rsidRPr="004655CC">
        <w:rPr>
          <w:b/>
          <w:sz w:val="96"/>
          <w:lang w:val="pt-PT"/>
        </w:rPr>
        <w:t>a</w:t>
      </w:r>
      <w:r w:rsidRPr="004655CC">
        <w:rPr>
          <w:b/>
          <w:sz w:val="96"/>
          <w:lang w:val="pt-PT"/>
        </w:rPr>
        <w:t xml:space="preserve"> 3</w:t>
      </w:r>
    </w:p>
    <w:p w14:paraId="13501BDF" w14:textId="77777777" w:rsidR="00B300E3" w:rsidRPr="004655CC" w:rsidRDefault="00B300E3" w:rsidP="00B300E3">
      <w:pPr>
        <w:jc w:val="center"/>
        <w:rPr>
          <w:b/>
          <w:sz w:val="96"/>
          <w:lang w:val="pt-PT"/>
        </w:rPr>
      </w:pPr>
    </w:p>
    <w:p w14:paraId="5B871254" w14:textId="126D2EF1" w:rsidR="00B300E3" w:rsidRPr="004655CC" w:rsidRDefault="00673928" w:rsidP="00B300E3">
      <w:pPr>
        <w:jc w:val="center"/>
        <w:rPr>
          <w:b/>
          <w:sz w:val="144"/>
          <w:lang w:val="pt-PT"/>
        </w:rPr>
      </w:pPr>
      <w:r w:rsidRPr="004655CC">
        <w:rPr>
          <w:b/>
          <w:sz w:val="144"/>
          <w:lang w:val="pt-PT"/>
        </w:rPr>
        <w:t xml:space="preserve">A chegada </w:t>
      </w:r>
      <w:r w:rsidR="00B33D9F" w:rsidRPr="004655CC">
        <w:rPr>
          <w:b/>
          <w:sz w:val="144"/>
          <w:lang w:val="pt-PT"/>
        </w:rPr>
        <w:t>à escola</w:t>
      </w:r>
    </w:p>
    <w:p w14:paraId="16DBF998" w14:textId="26D73EAC" w:rsidR="00950CCB" w:rsidRPr="004655CC" w:rsidRDefault="00950CCB" w:rsidP="00950CCB">
      <w:pPr>
        <w:rPr>
          <w:lang w:val="pt-PT"/>
        </w:rPr>
      </w:pPr>
    </w:p>
    <w:p w14:paraId="2A8C164A" w14:textId="6753AD28" w:rsidR="00950CCB" w:rsidRPr="004655CC" w:rsidRDefault="00950CCB" w:rsidP="00950CCB">
      <w:pPr>
        <w:rPr>
          <w:lang w:val="pt-PT"/>
        </w:rPr>
      </w:pPr>
    </w:p>
    <w:p w14:paraId="1026B39F" w14:textId="6623708A" w:rsidR="00F84C9B" w:rsidRPr="004655CC" w:rsidRDefault="00F84C9B" w:rsidP="00950CCB">
      <w:pPr>
        <w:rPr>
          <w:lang w:val="pt-PT"/>
        </w:rPr>
      </w:pPr>
    </w:p>
    <w:p w14:paraId="78A142C2" w14:textId="04069A53" w:rsidR="0048716B" w:rsidRPr="004655CC" w:rsidRDefault="0048716B" w:rsidP="00950CCB">
      <w:pPr>
        <w:rPr>
          <w:lang w:val="pt-PT"/>
        </w:rPr>
      </w:pPr>
    </w:p>
    <w:p w14:paraId="0C5B1974" w14:textId="77777777" w:rsidR="0048716B" w:rsidRPr="004655CC" w:rsidRDefault="0048716B" w:rsidP="00950CCB">
      <w:pPr>
        <w:rPr>
          <w:lang w:val="pt-PT"/>
        </w:rPr>
      </w:pPr>
    </w:p>
    <w:p w14:paraId="76810F27" w14:textId="77777777" w:rsidR="00F84C9B" w:rsidRPr="004655CC" w:rsidRDefault="00F84C9B" w:rsidP="00950CCB">
      <w:pPr>
        <w:rPr>
          <w:lang w:val="pt-PT"/>
        </w:rPr>
      </w:pPr>
    </w:p>
    <w:p w14:paraId="7196F47E" w14:textId="1581A210" w:rsidR="00950CCB" w:rsidRPr="004655CC" w:rsidRDefault="00A673B5" w:rsidP="00430D06">
      <w:pPr>
        <w:jc w:val="center"/>
        <w:rPr>
          <w:lang w:val="pt-PT"/>
        </w:rPr>
      </w:pPr>
      <w:r w:rsidRPr="004655CC">
        <w:rPr>
          <w:noProof/>
          <w:lang w:val="en-GB" w:eastAsia="en-GB"/>
        </w:rPr>
        <w:drawing>
          <wp:inline distT="0" distB="0" distL="0" distR="0" wp14:anchorId="293307D2" wp14:editId="0CAB4C63">
            <wp:extent cx="5437893" cy="3016332"/>
            <wp:effectExtent l="133350" t="76200" r="86995" b="1270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7311" t="6105" r="7611" b="10004"/>
                    <a:stretch/>
                  </pic:blipFill>
                  <pic:spPr bwMode="auto">
                    <a:xfrm>
                      <a:off x="0" y="0"/>
                      <a:ext cx="5441706" cy="3018447"/>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a:extLst>
                      <a:ext uri="{53640926-AAD7-44D8-BBD7-CCE9431645EC}">
                        <a14:shadowObscured xmlns:a14="http://schemas.microsoft.com/office/drawing/2010/main"/>
                      </a:ext>
                    </a:extLst>
                  </pic:spPr>
                </pic:pic>
              </a:graphicData>
            </a:graphic>
          </wp:inline>
        </w:drawing>
      </w:r>
    </w:p>
    <w:p w14:paraId="2EE4DFE7" w14:textId="69201533" w:rsidR="00950CCB" w:rsidRPr="004655CC" w:rsidRDefault="00B300E3" w:rsidP="00B300E3">
      <w:pPr>
        <w:rPr>
          <w:lang w:val="pt-PT"/>
        </w:rPr>
      </w:pPr>
      <w:r w:rsidRPr="004655CC">
        <w:rPr>
          <w:lang w:val="pt-PT"/>
        </w:rPr>
        <w:br w:type="page"/>
      </w:r>
    </w:p>
    <w:p w14:paraId="78CBAB9D" w14:textId="29C1420E" w:rsidR="006D18F6" w:rsidRPr="004655CC" w:rsidRDefault="006D18F6" w:rsidP="00F84C9B">
      <w:pPr>
        <w:pStyle w:val="Heading1"/>
        <w:rPr>
          <w:lang w:val="pt-PT"/>
        </w:rPr>
      </w:pPr>
      <w:r w:rsidRPr="004655CC">
        <w:rPr>
          <w:lang w:val="pt-PT"/>
        </w:rPr>
        <w:lastRenderedPageBreak/>
        <w:t>Program</w:t>
      </w:r>
      <w:r w:rsidR="00B33D9F" w:rsidRPr="004655CC">
        <w:rPr>
          <w:lang w:val="pt-PT"/>
        </w:rPr>
        <w:t>a</w:t>
      </w:r>
      <w:r w:rsidRPr="004655CC">
        <w:rPr>
          <w:lang w:val="pt-PT"/>
        </w:rPr>
        <w:t xml:space="preserve"> </w:t>
      </w:r>
      <w:r w:rsidR="0095598D" w:rsidRPr="004655CC">
        <w:rPr>
          <w:lang w:val="pt-PT"/>
        </w:rPr>
        <w:t>3</w:t>
      </w:r>
      <w:r w:rsidRPr="004655CC">
        <w:rPr>
          <w:lang w:val="pt-PT"/>
        </w:rPr>
        <w:t xml:space="preserve">: </w:t>
      </w:r>
      <w:r w:rsidR="00B33D9F" w:rsidRPr="004655CC">
        <w:rPr>
          <w:lang w:val="pt-PT"/>
        </w:rPr>
        <w:t>A chegada à escola</w:t>
      </w:r>
    </w:p>
    <w:p w14:paraId="2B797BE9" w14:textId="77777777" w:rsidR="00626943" w:rsidRPr="004655CC" w:rsidRDefault="00626943">
      <w:pPr>
        <w:rPr>
          <w:lang w:val="pt-PT"/>
        </w:rPr>
      </w:pPr>
    </w:p>
    <w:p w14:paraId="1C0455A7" w14:textId="77777777" w:rsidR="00B33D9F" w:rsidRPr="004655CC" w:rsidRDefault="00B33D9F" w:rsidP="00B33D9F">
      <w:pPr>
        <w:pStyle w:val="Heading2"/>
        <w:rPr>
          <w:lang w:val="pt-PT"/>
        </w:rPr>
      </w:pPr>
      <w:r w:rsidRPr="004655CC">
        <w:rPr>
          <w:lang w:val="pt-PT"/>
        </w:rPr>
        <w:t xml:space="preserve">Pontos centrais a abordar nesta sessão: </w:t>
      </w:r>
    </w:p>
    <w:p w14:paraId="254D0110" w14:textId="77777777" w:rsidR="00BC0F6D" w:rsidRPr="004655CC" w:rsidRDefault="00BC0F6D" w:rsidP="00BC0F6D">
      <w:pPr>
        <w:rPr>
          <w:lang w:val="pt-PT"/>
        </w:rPr>
      </w:pPr>
    </w:p>
    <w:p w14:paraId="0989A89A" w14:textId="77777777" w:rsidR="00516756" w:rsidRPr="004655CC" w:rsidRDefault="00516756" w:rsidP="00516756">
      <w:pPr>
        <w:rPr>
          <w:lang w:val="pt-PT"/>
        </w:rPr>
      </w:pPr>
      <w:r w:rsidRPr="004655CC">
        <w:rPr>
          <w:lang w:val="pt-PT"/>
        </w:rPr>
        <w:t>Tente incluir estes pontos essenciais nas formações sejam elas de um dia inteiro ou apenas debates de algumas horas:</w:t>
      </w:r>
    </w:p>
    <w:p w14:paraId="1325DC66" w14:textId="77777777" w:rsidR="00C8739F" w:rsidRPr="004655CC" w:rsidRDefault="00C8739F" w:rsidP="00BC0F6D">
      <w:pPr>
        <w:rPr>
          <w:lang w:val="pt-PT"/>
        </w:rPr>
      </w:pPr>
    </w:p>
    <w:p w14:paraId="64ABBF23" w14:textId="14BAE812" w:rsidR="00B20E2D" w:rsidRPr="004655CC" w:rsidRDefault="00F84C9B" w:rsidP="0082751C">
      <w:pPr>
        <w:pStyle w:val="ListParagraph"/>
        <w:numPr>
          <w:ilvl w:val="0"/>
          <w:numId w:val="19"/>
        </w:numPr>
        <w:ind w:left="357" w:hanging="357"/>
        <w:contextualSpacing w:val="0"/>
        <w:rPr>
          <w:lang w:val="pt-PT"/>
        </w:rPr>
      </w:pPr>
      <w:r w:rsidRPr="004655CC">
        <w:rPr>
          <w:noProof/>
          <w:lang w:val="en-GB" w:eastAsia="en-GB"/>
        </w:rPr>
        <mc:AlternateContent>
          <mc:Choice Requires="wps">
            <w:drawing>
              <wp:anchor distT="91440" distB="91440" distL="137160" distR="137160" simplePos="0" relativeHeight="251656192" behindDoc="0" locked="0" layoutInCell="0" allowOverlap="1" wp14:anchorId="43B0F52D" wp14:editId="67AEA4A7">
                <wp:simplePos x="0" y="0"/>
                <wp:positionH relativeFrom="margin">
                  <wp:posOffset>2394585</wp:posOffset>
                </wp:positionH>
                <wp:positionV relativeFrom="margin">
                  <wp:posOffset>1873250</wp:posOffset>
                </wp:positionV>
                <wp:extent cx="910590" cy="5696585"/>
                <wp:effectExtent l="7302" t="0" r="0" b="0"/>
                <wp:wrapSquare wrapText="bothSides"/>
                <wp:docPr id="306"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910590" cy="5696585"/>
                        </a:xfrm>
                        <a:prstGeom prst="roundRect">
                          <a:avLst>
                            <a:gd name="adj" fmla="val 13032"/>
                          </a:avLst>
                        </a:prstGeom>
                        <a:solidFill>
                          <a:schemeClr val="bg1">
                            <a:lumMod val="75000"/>
                          </a:schemeClr>
                        </a:solidFill>
                        <a:ln>
                          <a:noFill/>
                        </a:ln>
                        <a:extLst/>
                      </wps:spPr>
                      <wps:txbx>
                        <w:txbxContent>
                          <w:p w14:paraId="2A2549BB" w14:textId="079AF3C5" w:rsidR="004655CC" w:rsidRPr="004655CC" w:rsidRDefault="004655CC" w:rsidP="00F84C9B">
                            <w:pPr>
                              <w:jc w:val="center"/>
                              <w:rPr>
                                <w:rFonts w:asciiTheme="majorHAnsi" w:eastAsiaTheme="majorEastAsia" w:hAnsiTheme="majorHAnsi" w:cstheme="majorBidi"/>
                                <w:i/>
                                <w:iCs/>
                                <w:sz w:val="28"/>
                                <w:szCs w:val="28"/>
                                <w:lang w:val="pt-PT"/>
                              </w:rPr>
                            </w:pPr>
                            <w:r w:rsidRPr="004655CC">
                              <w:rPr>
                                <w:b/>
                                <w:sz w:val="28"/>
                                <w:lang w:val="pt-PT"/>
                              </w:rPr>
                              <w:t xml:space="preserve">Veja o vídeo e após dinamize a sua </w:t>
                            </w:r>
                            <w:r w:rsidRPr="008D42CA">
                              <w:rPr>
                                <w:b/>
                                <w:sz w:val="28"/>
                                <w:lang w:val="pt-PT"/>
                              </w:rPr>
                              <w:t>seleção</w:t>
                            </w:r>
                            <w:r w:rsidRPr="004655CC">
                              <w:rPr>
                                <w:b/>
                                <w:sz w:val="28"/>
                                <w:lang w:val="pt-PT"/>
                              </w:rPr>
                              <w:t xml:space="preserve"> preferida das seguintes atividades.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3B0F52D" id="AutoShape 2" o:spid="_x0000_s1026" style="position:absolute;left:0;text-align:left;margin-left:188.55pt;margin-top:147.5pt;width:71.7pt;height:448.55pt;rotation:90;z-index:251656192;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l4PAIAAFcEAAAOAAAAZHJzL2Uyb0RvYy54bWysVNtu2zAMfR+wfxD0vtpO47Qx4hRFiw4D&#10;uq1Ytw9QJPmyyaJGKXG6rx8lJ1m2vQ3Lg2BS1CHPIZnVzX4wbKfR92BrXlzknGkrQfW2rfmXzw9v&#10;rjnzQVglDFhd8xft+c369avV6Co9gw6M0sgIxPpqdDXvQnBVlnnZ6UH4C3Da0mUDOIhAJraZQjES&#10;+mCyWZ4vshFQOQSpvSfv/XTJ1wm/abQMH5vG68BMzam2kE5M5yae2XolqhaF63p5KEP8QxWD6C0l&#10;PUHdiyDYFvu/oIZeInhowoWEIYOm6aVOHIhNkf/B5rkTTicuJI53J5n8/4OVH3ZPyHpV88t8wZkV&#10;AzXpdhsg5WazKNDofEVxz+4JI0XvHkF+88zCXSdsq28RYey0UFRWEeOz3x5Ew9NTthnfgyJ0QehJ&#10;q32DA0OgnpTzPP6SlzRh+9Sgl1OD9D4wSc5lkZdLaqOkq3KxXJTXZUooqogVi3Pow1sNA4sfNUfY&#10;WvWJpiBBi92jD6lL6sBUqK+cNYOhnu+EYcVlfpkoZ6I6BNPXETORB9Orh96YZMQp1XcGGT2u+aYt&#10;UhqzHYjp5LsqI68oCgl3DJ+scyRjI56FiDwFTx4iTiUfNY0yTu0I+82evFHbDagXUjfpSNLQLhLv&#10;DvAHZyPNdc39961AzZl5Z6lDy2I+j4uQjHl5NSMDz2825zfCSoKquQzI2WTchWl9tg77tqNcE2kL&#10;cWqa/lTsVNdhGmh6E+nDpsX1OLdT1K//g/VPAAAA//8DAFBLAwQUAAYACAAAACEAPALvCOAAAAAI&#10;AQAADwAAAGRycy9kb3ducmV2LnhtbEyPzU7DMBCE70i8g7VI3KiTlv6FOBUgVULKAQggxG0Tmzgi&#10;Xkex24a3ZznBbVYzmvk2302uF0czhs6TgnSWgDDUeN1Rq+D1ZX+1AREiksbek1HwbQLsivOzHDPt&#10;T/RsjlVsBZdQyFCBjXHIpAyNNQ7DzA+G2Pv0o8PI59hKPeKJy10v50mykg474gWLg7m3pvmqDk5B&#10;Yh+f9vLOP9Qfb9cYy2X5XsVSqcuL6fYGRDRT/AvDLz6jQ8FMtT+QDqJXMOecgtU63YJge7NdL0DU&#10;LNLlAmSRy/8PFD8AAAD//wMAUEsBAi0AFAAGAAgAAAAhALaDOJL+AAAA4QEAABMAAAAAAAAAAAAA&#10;AAAAAAAAAFtDb250ZW50X1R5cGVzXS54bWxQSwECLQAUAAYACAAAACEAOP0h/9YAAACUAQAACwAA&#10;AAAAAAAAAAAAAAAvAQAAX3JlbHMvLnJlbHNQSwECLQAUAAYACAAAACEAPk95eDwCAABXBAAADgAA&#10;AAAAAAAAAAAAAAAuAgAAZHJzL2Uyb0RvYy54bWxQSwECLQAUAAYACAAAACEAPALvCOAAAAAIAQAA&#10;DwAAAAAAAAAAAAAAAACWBAAAZHJzL2Rvd25yZXYueG1sUEsFBgAAAAAEAAQA8wAAAKMFAAAAAA==&#10;" o:allowincell="f" fillcolor="#bfbfbf [2412]" stroked="f">
                <v:textbox>
                  <w:txbxContent>
                    <w:p w14:paraId="2A2549BB" w14:textId="079AF3C5" w:rsidR="004655CC" w:rsidRPr="004655CC" w:rsidRDefault="004655CC" w:rsidP="00F84C9B">
                      <w:pPr>
                        <w:jc w:val="center"/>
                        <w:rPr>
                          <w:rFonts w:asciiTheme="majorHAnsi" w:eastAsiaTheme="majorEastAsia" w:hAnsiTheme="majorHAnsi" w:cstheme="majorBidi"/>
                          <w:i/>
                          <w:iCs/>
                          <w:sz w:val="28"/>
                          <w:szCs w:val="28"/>
                          <w:lang w:val="pt-PT"/>
                        </w:rPr>
                      </w:pPr>
                      <w:r w:rsidRPr="004655CC">
                        <w:rPr>
                          <w:b/>
                          <w:sz w:val="28"/>
                          <w:lang w:val="pt-PT"/>
                        </w:rPr>
                        <w:t xml:space="preserve">Veja o vídeo e após dinamize a sua </w:t>
                      </w:r>
                      <w:r w:rsidRPr="008D42CA">
                        <w:rPr>
                          <w:b/>
                          <w:sz w:val="28"/>
                          <w:lang w:val="pt-PT"/>
                        </w:rPr>
                        <w:t>seleção</w:t>
                      </w:r>
                      <w:r w:rsidRPr="004655CC">
                        <w:rPr>
                          <w:b/>
                          <w:sz w:val="28"/>
                          <w:lang w:val="pt-PT"/>
                        </w:rPr>
                        <w:t xml:space="preserve"> preferida das seguintes atividades. </w:t>
                      </w:r>
                    </w:p>
                  </w:txbxContent>
                </v:textbox>
                <w10:wrap type="square" anchorx="margin" anchory="margin"/>
              </v:roundrect>
            </w:pict>
          </mc:Fallback>
        </mc:AlternateContent>
      </w:r>
      <w:r w:rsidR="00516756" w:rsidRPr="004655CC">
        <w:rPr>
          <w:lang w:val="pt-PT"/>
        </w:rPr>
        <w:t>A chegada à escola é muito importante</w:t>
      </w:r>
      <w:r w:rsidR="00AE0610" w:rsidRPr="004655CC">
        <w:rPr>
          <w:lang w:val="pt-PT"/>
        </w:rPr>
        <w:t xml:space="preserve">. </w:t>
      </w:r>
      <w:r w:rsidR="00427768" w:rsidRPr="004655CC">
        <w:rPr>
          <w:lang w:val="pt-PT"/>
        </w:rPr>
        <w:t xml:space="preserve">Pode determinar </w:t>
      </w:r>
      <w:r w:rsidR="00B20E2D" w:rsidRPr="004655CC">
        <w:rPr>
          <w:lang w:val="pt-PT"/>
        </w:rPr>
        <w:t>se a criança tem um bom começo de dia na escola – se se sente bem</w:t>
      </w:r>
      <w:r w:rsidR="00B935F9">
        <w:rPr>
          <w:lang w:val="pt-PT"/>
        </w:rPr>
        <w:t xml:space="preserve"> </w:t>
      </w:r>
      <w:r w:rsidR="00B20E2D" w:rsidRPr="004655CC">
        <w:rPr>
          <w:lang w:val="pt-PT"/>
        </w:rPr>
        <w:t>vinda ou mal recebida – e isto poderá influenciar a sua participação no resto do dia. Pode mesmo influenciar se a criança continua a vir à escola.</w:t>
      </w:r>
    </w:p>
    <w:p w14:paraId="3BAB7D26" w14:textId="24CF579B" w:rsidR="00C8739F" w:rsidRPr="004655CC" w:rsidRDefault="00B20E2D" w:rsidP="0082751C">
      <w:pPr>
        <w:pStyle w:val="ListParagraph"/>
        <w:numPr>
          <w:ilvl w:val="0"/>
          <w:numId w:val="19"/>
        </w:numPr>
        <w:ind w:left="357" w:hanging="357"/>
        <w:contextualSpacing w:val="0"/>
        <w:rPr>
          <w:lang w:val="pt-PT"/>
        </w:rPr>
      </w:pPr>
      <w:r w:rsidRPr="004655CC">
        <w:rPr>
          <w:lang w:val="pt-PT"/>
        </w:rPr>
        <w:t xml:space="preserve">Para algumas crianças a chegada à escola pode ser muito stressante, confusa ou </w:t>
      </w:r>
      <w:r w:rsidR="000726B8" w:rsidRPr="004655CC">
        <w:rPr>
          <w:lang w:val="pt-PT"/>
        </w:rPr>
        <w:t xml:space="preserve">desconcertante e perturbadora. </w:t>
      </w:r>
    </w:p>
    <w:p w14:paraId="08639734" w14:textId="77777777" w:rsidR="000726B8" w:rsidRPr="004655CC" w:rsidRDefault="000726B8" w:rsidP="0082751C">
      <w:pPr>
        <w:pStyle w:val="ListParagraph"/>
        <w:numPr>
          <w:ilvl w:val="0"/>
          <w:numId w:val="19"/>
        </w:numPr>
        <w:ind w:left="357" w:hanging="357"/>
        <w:contextualSpacing w:val="0"/>
        <w:rPr>
          <w:lang w:val="pt-PT"/>
        </w:rPr>
      </w:pPr>
      <w:r w:rsidRPr="004655CC">
        <w:rPr>
          <w:lang w:val="pt-PT"/>
        </w:rPr>
        <w:t>Há muitas coisas simples e pouco dispendiosas que podemos fazer para tornar a escola mais acolhedora e ajudar as crianças a orientarem-se mais facilmente na escola.</w:t>
      </w:r>
    </w:p>
    <w:p w14:paraId="4EC3DA77" w14:textId="77777777" w:rsidR="000726B8" w:rsidRPr="004655CC" w:rsidRDefault="000726B8" w:rsidP="0082751C">
      <w:pPr>
        <w:pStyle w:val="ListParagraph"/>
        <w:numPr>
          <w:ilvl w:val="0"/>
          <w:numId w:val="19"/>
        </w:numPr>
        <w:rPr>
          <w:lang w:val="pt-PT"/>
        </w:rPr>
      </w:pPr>
      <w:r w:rsidRPr="004655CC">
        <w:rPr>
          <w:lang w:val="pt-PT"/>
        </w:rPr>
        <w:t>Podemos mudar as atitudes, o ambiente, as nossas práticas e comportamento, e os recursos que usamos. Podemos mesmo alterar as políticas de escola de modo a assegurar que a nossa escola é mais acolhedora e inclusiva.</w:t>
      </w:r>
    </w:p>
    <w:p w14:paraId="3F5767D3" w14:textId="35615AF7" w:rsidR="0062499F" w:rsidRPr="004655CC" w:rsidRDefault="0062499F" w:rsidP="00BC0F6D">
      <w:pPr>
        <w:rPr>
          <w:lang w:val="pt-PT"/>
        </w:rPr>
      </w:pPr>
    </w:p>
    <w:p w14:paraId="72EB9809" w14:textId="54B9865C" w:rsidR="00F84C9B" w:rsidRPr="004655CC" w:rsidRDefault="00F84C9B" w:rsidP="00BC0F6D">
      <w:pPr>
        <w:rPr>
          <w:lang w:val="pt-PT"/>
        </w:rPr>
      </w:pPr>
    </w:p>
    <w:p w14:paraId="6C6449D7" w14:textId="3A2734CB" w:rsidR="00F84C9B" w:rsidRPr="004655CC" w:rsidRDefault="00F84C9B" w:rsidP="00BC0F6D">
      <w:pPr>
        <w:rPr>
          <w:lang w:val="pt-PT"/>
        </w:rPr>
      </w:pPr>
    </w:p>
    <w:p w14:paraId="1D4D6531" w14:textId="77777777" w:rsidR="00A868AE" w:rsidRPr="004655CC" w:rsidRDefault="00A868AE">
      <w:pPr>
        <w:rPr>
          <w:lang w:val="pt-PT"/>
        </w:rPr>
      </w:pPr>
    </w:p>
    <w:p w14:paraId="704A6150" w14:textId="77777777" w:rsidR="00F84C9B" w:rsidRPr="004655CC" w:rsidRDefault="00F84C9B">
      <w:pPr>
        <w:spacing w:after="160" w:line="259" w:lineRule="auto"/>
        <w:rPr>
          <w:rFonts w:ascii="Calibri" w:eastAsiaTheme="majorEastAsia" w:hAnsi="Calibri" w:cstheme="majorBidi"/>
          <w:b/>
          <w:color w:val="00B050"/>
          <w:sz w:val="44"/>
          <w:szCs w:val="26"/>
          <w:lang w:val="pt-PT"/>
        </w:rPr>
      </w:pPr>
      <w:r w:rsidRPr="004655CC">
        <w:rPr>
          <w:color w:val="00B050"/>
          <w:lang w:val="pt-PT"/>
        </w:rPr>
        <w:br w:type="page"/>
      </w:r>
    </w:p>
    <w:p w14:paraId="3D2FD77A" w14:textId="30D664CD" w:rsidR="006D18F6" w:rsidRPr="004655CC" w:rsidRDefault="00F84C9B" w:rsidP="0062499F">
      <w:pPr>
        <w:pStyle w:val="Heading2"/>
        <w:rPr>
          <w:color w:val="009644"/>
          <w:lang w:val="pt-PT"/>
        </w:rPr>
      </w:pPr>
      <w:r w:rsidRPr="004655CC">
        <w:rPr>
          <w:noProof/>
          <w:lang w:val="en-GB" w:eastAsia="en-GB"/>
        </w:rPr>
        <w:lastRenderedPageBreak/>
        <mc:AlternateContent>
          <mc:Choice Requires="wps">
            <w:drawing>
              <wp:anchor distT="91440" distB="91440" distL="137160" distR="137160" simplePos="0" relativeHeight="251657216" behindDoc="0" locked="0" layoutInCell="0" allowOverlap="1" wp14:anchorId="41429350" wp14:editId="63BCB975">
                <wp:simplePos x="0" y="0"/>
                <wp:positionH relativeFrom="margin">
                  <wp:posOffset>2190750</wp:posOffset>
                </wp:positionH>
                <wp:positionV relativeFrom="margin">
                  <wp:posOffset>-588010</wp:posOffset>
                </wp:positionV>
                <wp:extent cx="1254760" cy="5669915"/>
                <wp:effectExtent l="2222" t="0" r="17463" b="17462"/>
                <wp:wrapTopAndBottom/>
                <wp:docPr id="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254760" cy="5669915"/>
                        </a:xfrm>
                        <a:prstGeom prst="roundRect">
                          <a:avLst>
                            <a:gd name="adj" fmla="val 13032"/>
                          </a:avLst>
                        </a:prstGeom>
                        <a:noFill/>
                        <a:ln w="28575">
                          <a:solidFill>
                            <a:srgbClr val="009644"/>
                          </a:solidFill>
                        </a:ln>
                        <a:extLst/>
                      </wps:spPr>
                      <wps:txbx>
                        <w:txbxContent>
                          <w:p w14:paraId="0D2F31C8" w14:textId="684C8DE7" w:rsidR="004655CC" w:rsidRPr="00263EDB" w:rsidRDefault="004655CC" w:rsidP="008713C6">
                            <w:pPr>
                              <w:rPr>
                                <w:b/>
                                <w:color w:val="009644"/>
                                <w:sz w:val="28"/>
                                <w:lang w:val="pt-PT"/>
                              </w:rPr>
                            </w:pPr>
                            <w:r w:rsidRPr="00263EDB">
                              <w:rPr>
                                <w:b/>
                                <w:color w:val="009644"/>
                                <w:sz w:val="28"/>
                                <w:lang w:val="pt-PT"/>
                              </w:rPr>
                              <w:t>Objetivo principal desta atividade</w:t>
                            </w:r>
                          </w:p>
                          <w:p w14:paraId="06A363BF" w14:textId="7BABDC78" w:rsidR="004655CC" w:rsidRPr="004655CC" w:rsidRDefault="004655CC" w:rsidP="00F84C9B">
                            <w:pPr>
                              <w:rPr>
                                <w:lang w:val="pt-PT"/>
                              </w:rPr>
                            </w:pPr>
                          </w:p>
                          <w:p w14:paraId="45364F2F" w14:textId="37DE1394" w:rsidR="004655CC" w:rsidRPr="004655CC" w:rsidRDefault="004655CC" w:rsidP="00F84C9B">
                            <w:pPr>
                              <w:shd w:val="clear" w:color="auto" w:fill="FFFFFF" w:themeFill="background1"/>
                              <w:ind w:left="567"/>
                              <w:rPr>
                                <w:rFonts w:asciiTheme="majorHAnsi" w:eastAsiaTheme="majorEastAsia" w:hAnsiTheme="majorHAnsi" w:cstheme="majorBidi"/>
                                <w:i/>
                                <w:iCs/>
                                <w:color w:val="FFFFFF" w:themeColor="background1"/>
                                <w:sz w:val="28"/>
                                <w:szCs w:val="28"/>
                                <w:lang w:val="pt-PT"/>
                              </w:rPr>
                            </w:pPr>
                            <w:r w:rsidRPr="004655CC">
                              <w:rPr>
                                <w:lang w:val="pt-PT"/>
                              </w:rPr>
                              <w:t xml:space="preserve">Encorajar os </w:t>
                            </w:r>
                            <w:r w:rsidRPr="00013679">
                              <w:rPr>
                                <w:lang w:val="pt-PT"/>
                              </w:rPr>
                              <w:t>professores</w:t>
                            </w:r>
                            <w:r w:rsidRPr="004655CC">
                              <w:rPr>
                                <w:lang w:val="pt-PT"/>
                              </w:rPr>
                              <w:t xml:space="preserve"> a</w:t>
                            </w:r>
                            <w:r w:rsidRPr="00013679">
                              <w:rPr>
                                <w:lang w:val="pt-PT"/>
                              </w:rPr>
                              <w:t xml:space="preserve"> compreender as</w:t>
                            </w:r>
                            <w:r w:rsidRPr="004655CC">
                              <w:rPr>
                                <w:lang w:val="pt-PT"/>
                              </w:rPr>
                              <w:t xml:space="preserve"> </w:t>
                            </w:r>
                            <w:r w:rsidRPr="00013679">
                              <w:rPr>
                                <w:lang w:val="pt-PT"/>
                              </w:rPr>
                              <w:t>crianças</w:t>
                            </w:r>
                            <w:r w:rsidRPr="004655CC">
                              <w:rPr>
                                <w:lang w:val="pt-PT"/>
                              </w:rPr>
                              <w:t xml:space="preserve"> </w:t>
                            </w:r>
                            <w:r w:rsidRPr="00013679">
                              <w:rPr>
                                <w:lang w:val="pt-PT"/>
                              </w:rPr>
                              <w:t>que possam estar a experienciar dificuldades no início do escolar e que possam passar despercebidas.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41429350" id="_x0000_s1027" style="position:absolute;margin-left:172.5pt;margin-top:-46.3pt;width:98.8pt;height:446.45pt;rotation:90;z-index:251657216;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9GNNwIAAEQEAAAOAAAAZHJzL2Uyb0RvYy54bWysU1Fv0zAQfkfiP1h+Z0napFujptPUaQhp&#10;wMTgB7i20wQcnzm7Tcev39ntSgdviDxYOd/5833fd15c7wfDdhp9D7bhxUXOmbYSVG83Df/29e7d&#10;FWc+CKuEAasb/qQ9v16+fbMYXa0n0IFRGhmBWF+PruFdCK7OMi87PQh/AU5bSraAgwgU4iZTKEZC&#10;H0w2yfNZNgIqhyC197R7e0jyZcJvWy3D57b1OjDTcOotpBXTuo5rtlyIeoPCdb08tiH+oYtB9JYu&#10;PUHdiiDYFvu/oIZeInhow4WEIYO27aVOHIhNkf/B5rETTicuJI53J5n8/4OVn3YPyHrV8ClnVgxk&#10;0c02QLqZTaI8o/M1VT26B4wEvbsH+cMzC6tO2I2+QYSx00JRU0Wsz14diIGno2w9fgRF6ILQk1L7&#10;FgeGQI5UZR6/tEuKsH2y5+lkj94HJmmzmFTl5YxclJSrZrP5vKjSjaKOYLE7hz681zCw+NNwhK1V&#10;X2gIErbY3fuQTFJHqkJ956wdDFm+E4YV03yaOGeiPhbT3wtmPGnhrjcmDY2xbGz45Kq6rBK6B9Or&#10;mE0q4Wa9MsgIlWjk81lZHjs9KyNsY2M1EaTOXrSLch1kD/v1PnmThI1SrkE9kZhJNhKCHh6x7AB/&#10;cTbSEDfc/9wK1JyZD5YMmRdlGac+BWV1OaEAzzPr84ywkqAaLgNydghW4fBWtg77TUd3FYmrhTgk&#10;bX/q+dDX0XwaVfp79RbO41T1+/EvnwEAAP//AwBQSwMEFAAGAAgAAAAhAMpSgULeAAAACgEAAA8A&#10;AABkcnMvZG93bnJldi54bWxMjzFPwzAQhXck/oN1SGyt3YjQEuJUCIQ6wELowubERxIRnyPbbdN/&#10;32OC8fQ+vfdduZ3dKI4Y4uBJw2qpQCC13g7Uadh/vi42IGIyZM3oCTWcMcK2ur4qTWH9iT7wWKdO&#10;cAnFwmjoU5oKKWPbozNx6Sckzr59cCbxGTppgzlxuRtlptS9dGYgXujNhM89tj/1wWn4su/TOaOg&#10;dr59ewmqXtt902h9ezM/PYJIOKc/GH71WR0qdmr8gWwUo4ZFtmZSQ5bnKxAMbB5UBqLRcJdzJKtS&#10;/n+hugAAAP//AwBQSwECLQAUAAYACAAAACEAtoM4kv4AAADhAQAAEwAAAAAAAAAAAAAAAAAAAAAA&#10;W0NvbnRlbnRfVHlwZXNdLnhtbFBLAQItABQABgAIAAAAIQA4/SH/1gAAAJQBAAALAAAAAAAAAAAA&#10;AAAAAC8BAABfcmVscy8ucmVsc1BLAQItABQABgAIAAAAIQB+79GNNwIAAEQEAAAOAAAAAAAAAAAA&#10;AAAAAC4CAABkcnMvZTJvRG9jLnhtbFBLAQItABQABgAIAAAAIQDKUoFC3gAAAAoBAAAPAAAAAAAA&#10;AAAAAAAAAJEEAABkcnMvZG93bnJldi54bWxQSwUGAAAAAAQABADzAAAAnAUAAAAA&#10;" o:allowincell="f" filled="f" strokecolor="#009644" strokeweight="2.25pt">
                <v:textbox>
                  <w:txbxContent>
                    <w:p w14:paraId="0D2F31C8" w14:textId="684C8DE7" w:rsidR="004655CC" w:rsidRPr="00263EDB" w:rsidRDefault="004655CC" w:rsidP="008713C6">
                      <w:pPr>
                        <w:rPr>
                          <w:b/>
                          <w:color w:val="009644"/>
                          <w:sz w:val="28"/>
                          <w:lang w:val="pt-PT"/>
                        </w:rPr>
                      </w:pPr>
                      <w:r w:rsidRPr="00263EDB">
                        <w:rPr>
                          <w:b/>
                          <w:color w:val="009644"/>
                          <w:sz w:val="28"/>
                          <w:lang w:val="pt-PT"/>
                        </w:rPr>
                        <w:t>Objetivo principal desta atividade</w:t>
                      </w:r>
                    </w:p>
                    <w:p w14:paraId="06A363BF" w14:textId="7BABDC78" w:rsidR="004655CC" w:rsidRPr="004655CC" w:rsidRDefault="004655CC" w:rsidP="00F84C9B">
                      <w:pPr>
                        <w:rPr>
                          <w:lang w:val="pt-PT"/>
                        </w:rPr>
                      </w:pPr>
                    </w:p>
                    <w:p w14:paraId="45364F2F" w14:textId="37DE1394" w:rsidR="004655CC" w:rsidRPr="004655CC" w:rsidRDefault="004655CC" w:rsidP="00F84C9B">
                      <w:pPr>
                        <w:shd w:val="clear" w:color="auto" w:fill="FFFFFF" w:themeFill="background1"/>
                        <w:ind w:left="567"/>
                        <w:rPr>
                          <w:rFonts w:asciiTheme="majorHAnsi" w:eastAsiaTheme="majorEastAsia" w:hAnsiTheme="majorHAnsi" w:cstheme="majorBidi"/>
                          <w:i/>
                          <w:iCs/>
                          <w:color w:val="FFFFFF" w:themeColor="background1"/>
                          <w:sz w:val="28"/>
                          <w:szCs w:val="28"/>
                          <w:lang w:val="pt-PT"/>
                        </w:rPr>
                      </w:pPr>
                      <w:r w:rsidRPr="004655CC">
                        <w:rPr>
                          <w:lang w:val="pt-PT"/>
                        </w:rPr>
                        <w:t xml:space="preserve">Encorajar os </w:t>
                      </w:r>
                      <w:r w:rsidRPr="00013679">
                        <w:rPr>
                          <w:lang w:val="pt-PT"/>
                        </w:rPr>
                        <w:t>professores</w:t>
                      </w:r>
                      <w:r w:rsidRPr="004655CC">
                        <w:rPr>
                          <w:lang w:val="pt-PT"/>
                        </w:rPr>
                        <w:t xml:space="preserve"> a</w:t>
                      </w:r>
                      <w:r w:rsidRPr="00013679">
                        <w:rPr>
                          <w:lang w:val="pt-PT"/>
                        </w:rPr>
                        <w:t xml:space="preserve"> compreender as</w:t>
                      </w:r>
                      <w:r w:rsidRPr="004655CC">
                        <w:rPr>
                          <w:lang w:val="pt-PT"/>
                        </w:rPr>
                        <w:t xml:space="preserve"> </w:t>
                      </w:r>
                      <w:r w:rsidRPr="00013679">
                        <w:rPr>
                          <w:lang w:val="pt-PT"/>
                        </w:rPr>
                        <w:t>crianças</w:t>
                      </w:r>
                      <w:r w:rsidRPr="004655CC">
                        <w:rPr>
                          <w:lang w:val="pt-PT"/>
                        </w:rPr>
                        <w:t xml:space="preserve"> </w:t>
                      </w:r>
                      <w:r w:rsidRPr="00013679">
                        <w:rPr>
                          <w:lang w:val="pt-PT"/>
                        </w:rPr>
                        <w:t>que possam estar a experienciar dificuldades no início do escolar e que possam passar despercebidas.</w:t>
                      </w:r>
                    </w:p>
                  </w:txbxContent>
                </v:textbox>
                <w10:wrap type="topAndBottom" anchorx="margin" anchory="margin"/>
              </v:roundrect>
            </w:pict>
          </mc:Fallback>
        </mc:AlternateContent>
      </w:r>
      <w:r w:rsidRPr="004655CC">
        <w:rPr>
          <w:color w:val="FFFFFF" w:themeColor="background1"/>
          <w:sz w:val="72"/>
          <w:shd w:val="clear" w:color="auto" w:fill="009644"/>
          <w:lang w:val="pt-PT"/>
        </w:rPr>
        <w:t xml:space="preserve"> </w:t>
      </w:r>
      <w:r w:rsidR="00417007" w:rsidRPr="004655CC">
        <w:rPr>
          <w:color w:val="FFFFFF" w:themeColor="background1"/>
          <w:sz w:val="72"/>
          <w:shd w:val="clear" w:color="auto" w:fill="009644"/>
          <w:lang w:val="pt-PT"/>
        </w:rPr>
        <w:t>A</w:t>
      </w:r>
      <w:r w:rsidRPr="004655CC">
        <w:rPr>
          <w:color w:val="FFFFFF" w:themeColor="background1"/>
          <w:sz w:val="72"/>
          <w:shd w:val="clear" w:color="auto" w:fill="009644"/>
          <w:lang w:val="pt-PT"/>
        </w:rPr>
        <w:t xml:space="preserve"> </w:t>
      </w:r>
      <w:r w:rsidR="00417007" w:rsidRPr="004655CC">
        <w:rPr>
          <w:color w:val="009644"/>
          <w:lang w:val="pt-PT"/>
        </w:rPr>
        <w:t xml:space="preserve"> </w:t>
      </w:r>
      <w:r w:rsidR="001760A8" w:rsidRPr="004655CC">
        <w:rPr>
          <w:color w:val="009644"/>
          <w:lang w:val="pt-PT"/>
        </w:rPr>
        <w:t>Atividades de workshop básicas</w:t>
      </w:r>
    </w:p>
    <w:p w14:paraId="6F6A3284" w14:textId="79140056" w:rsidR="006D18F6" w:rsidRPr="004655CC" w:rsidRDefault="006D18F6">
      <w:pPr>
        <w:rPr>
          <w:color w:val="00B050"/>
          <w:lang w:val="pt-PT"/>
        </w:rPr>
      </w:pPr>
    </w:p>
    <w:p w14:paraId="5820F1EE" w14:textId="7585AEC6" w:rsidR="0062499F" w:rsidRPr="004655CC" w:rsidRDefault="004655CC" w:rsidP="00DA31C0">
      <w:pPr>
        <w:pStyle w:val="Heading3"/>
        <w:rPr>
          <w:color w:val="009644"/>
          <w:lang w:val="pt-PT"/>
        </w:rPr>
      </w:pPr>
      <w:r>
        <w:rPr>
          <w:color w:val="009644"/>
          <w:lang w:val="pt-PT"/>
        </w:rPr>
        <w:t>Atividade</w:t>
      </w:r>
      <w:r w:rsidR="00417007" w:rsidRPr="004655CC">
        <w:rPr>
          <w:color w:val="009644"/>
          <w:lang w:val="pt-PT"/>
        </w:rPr>
        <w:t xml:space="preserve"> </w:t>
      </w:r>
      <w:r w:rsidR="00D96AF0" w:rsidRPr="004655CC">
        <w:rPr>
          <w:color w:val="009644"/>
          <w:lang w:val="pt-PT"/>
        </w:rPr>
        <w:t>3</w:t>
      </w:r>
      <w:r w:rsidR="00417007" w:rsidRPr="004655CC">
        <w:rPr>
          <w:color w:val="009644"/>
          <w:lang w:val="pt-PT"/>
        </w:rPr>
        <w:t xml:space="preserve">.1 – </w:t>
      </w:r>
      <w:r w:rsidR="00946803" w:rsidRPr="004655CC">
        <w:rPr>
          <w:color w:val="009644"/>
          <w:lang w:val="pt-PT"/>
        </w:rPr>
        <w:t>Teatro da ch</w:t>
      </w:r>
      <w:r w:rsidR="00946803" w:rsidRPr="00263EDB">
        <w:rPr>
          <w:color w:val="009644"/>
          <w:lang w:val="pt-PT"/>
        </w:rPr>
        <w:t>egad</w:t>
      </w:r>
      <w:r w:rsidR="00946803" w:rsidRPr="004655CC">
        <w:rPr>
          <w:color w:val="009644"/>
          <w:lang w:val="pt-PT"/>
        </w:rPr>
        <w:t>a à escola</w:t>
      </w:r>
    </w:p>
    <w:p w14:paraId="02EE1A98" w14:textId="185A7540" w:rsidR="00DA31C0" w:rsidRPr="004655CC" w:rsidRDefault="00DA31C0">
      <w:pPr>
        <w:rPr>
          <w:lang w:val="pt-PT"/>
        </w:rPr>
      </w:pPr>
    </w:p>
    <w:p w14:paraId="39768379" w14:textId="2D2BE376" w:rsidR="00F84C9B" w:rsidRPr="004655CC" w:rsidRDefault="00F84C9B" w:rsidP="00F84C9B">
      <w:pPr>
        <w:rPr>
          <w:b/>
          <w:color w:val="009644"/>
          <w:lang w:val="pt-PT"/>
        </w:rPr>
      </w:pPr>
      <w:r w:rsidRPr="004655CC">
        <w:rPr>
          <w:b/>
          <w:color w:val="009644"/>
          <w:lang w:val="pt-PT"/>
        </w:rPr>
        <w:sym w:font="Wingdings" w:char="F0B9"/>
      </w:r>
      <w:r w:rsidRPr="004655CC">
        <w:rPr>
          <w:b/>
          <w:color w:val="009644"/>
          <w:lang w:val="pt-PT"/>
        </w:rPr>
        <w:t xml:space="preserve"> 60–90 minut</w:t>
      </w:r>
      <w:r w:rsidR="00946803" w:rsidRPr="004655CC">
        <w:rPr>
          <w:b/>
          <w:color w:val="009644"/>
          <w:lang w:val="pt-PT"/>
        </w:rPr>
        <w:t>o</w:t>
      </w:r>
      <w:r w:rsidRPr="004655CC">
        <w:rPr>
          <w:b/>
          <w:color w:val="009644"/>
          <w:lang w:val="pt-PT"/>
        </w:rPr>
        <w:t>s</w:t>
      </w:r>
    </w:p>
    <w:p w14:paraId="4ADFC5FF" w14:textId="7B465384" w:rsidR="00F84C9B" w:rsidRPr="004655CC" w:rsidRDefault="00F84C9B">
      <w:pPr>
        <w:rPr>
          <w:lang w:val="pt-PT"/>
        </w:rPr>
      </w:pPr>
    </w:p>
    <w:p w14:paraId="54EF986F" w14:textId="2B4D4E07" w:rsidR="00396211" w:rsidRPr="004655CC" w:rsidRDefault="005876AD">
      <w:pPr>
        <w:rPr>
          <w:lang w:val="pt-PT"/>
        </w:rPr>
      </w:pPr>
      <w:r w:rsidRPr="004655CC">
        <w:rPr>
          <w:lang w:val="pt-PT"/>
        </w:rPr>
        <w:t>Divida</w:t>
      </w:r>
      <w:r w:rsidR="000726B8" w:rsidRPr="004655CC">
        <w:rPr>
          <w:lang w:val="pt-PT"/>
        </w:rPr>
        <w:t xml:space="preserve"> os participantes num número par de pequenos grupos, por exemplo 2, 4 ou 6 grupos. Cada grupo deverá ter cerca de 5 pessoas</w:t>
      </w:r>
      <w:r w:rsidR="004D113D" w:rsidRPr="004655CC">
        <w:rPr>
          <w:lang w:val="pt-PT"/>
        </w:rPr>
        <w:t>.</w:t>
      </w:r>
    </w:p>
    <w:p w14:paraId="06B7AB7A" w14:textId="77777777" w:rsidR="00396211" w:rsidRPr="004655CC" w:rsidRDefault="00396211">
      <w:pPr>
        <w:rPr>
          <w:lang w:val="pt-PT"/>
        </w:rPr>
      </w:pPr>
    </w:p>
    <w:p w14:paraId="4F3A0FEE" w14:textId="4E1272A4" w:rsidR="00DA31C0" w:rsidRPr="004655CC" w:rsidRDefault="000726B8" w:rsidP="0082751C">
      <w:pPr>
        <w:rPr>
          <w:lang w:val="pt-PT"/>
        </w:rPr>
      </w:pPr>
      <w:r w:rsidRPr="004655CC">
        <w:rPr>
          <w:lang w:val="pt-PT"/>
        </w:rPr>
        <w:t>Dê as seguintes instruções aos participantes:</w:t>
      </w:r>
    </w:p>
    <w:p w14:paraId="0182088A" w14:textId="5850C9E1" w:rsidR="00396211" w:rsidRPr="004655CC" w:rsidRDefault="000726B8" w:rsidP="0082751C">
      <w:pPr>
        <w:pStyle w:val="ListParagraph"/>
        <w:numPr>
          <w:ilvl w:val="0"/>
          <w:numId w:val="3"/>
        </w:numPr>
        <w:contextualSpacing w:val="0"/>
        <w:rPr>
          <w:lang w:val="pt-PT"/>
        </w:rPr>
      </w:pPr>
      <w:r w:rsidRPr="004655CC">
        <w:rPr>
          <w:lang w:val="pt-PT"/>
        </w:rPr>
        <w:t xml:space="preserve">Devem criar um pequeno teatro, com um máximo de 5 minutos. Metade dos grupos criarão um teatro que reflita uma experiência de chegada à escola negativa. Os outros grupos criarão </w:t>
      </w:r>
      <w:r w:rsidR="00013679" w:rsidRPr="004655CC">
        <w:rPr>
          <w:lang w:val="pt-PT"/>
        </w:rPr>
        <w:t>uma peça simulando uma chegada à escola ideal.</w:t>
      </w:r>
    </w:p>
    <w:p w14:paraId="748E38E6" w14:textId="701C88B5" w:rsidR="00396211" w:rsidRPr="004655CC" w:rsidRDefault="00013679" w:rsidP="0082751C">
      <w:pPr>
        <w:pStyle w:val="ListParagraph"/>
        <w:numPr>
          <w:ilvl w:val="0"/>
          <w:numId w:val="3"/>
        </w:numPr>
        <w:contextualSpacing w:val="0"/>
        <w:rPr>
          <w:lang w:val="pt-PT"/>
        </w:rPr>
      </w:pPr>
      <w:r w:rsidRPr="004655CC">
        <w:rPr>
          <w:lang w:val="pt-PT"/>
        </w:rPr>
        <w:t xml:space="preserve">Antes de começarem a planear o teatro, debatam algumas ideias dentro dos vossos grupos. </w:t>
      </w:r>
    </w:p>
    <w:p w14:paraId="0F29B430" w14:textId="2DD116CC" w:rsidR="00396211" w:rsidRPr="004655CC" w:rsidRDefault="00013679" w:rsidP="0082751C">
      <w:pPr>
        <w:pStyle w:val="ListParagraph"/>
        <w:numPr>
          <w:ilvl w:val="0"/>
          <w:numId w:val="3"/>
        </w:numPr>
        <w:contextualSpacing w:val="0"/>
        <w:rPr>
          <w:lang w:val="pt-PT"/>
        </w:rPr>
      </w:pPr>
      <w:r w:rsidRPr="004655CC">
        <w:rPr>
          <w:lang w:val="pt-PT"/>
        </w:rPr>
        <w:t>Aqueles que irão encenar uma chegada à escola negativa</w:t>
      </w:r>
      <w:r w:rsidR="0003486A" w:rsidRPr="004655CC">
        <w:rPr>
          <w:lang w:val="pt-PT"/>
        </w:rPr>
        <w:t xml:space="preserve">, pensem em todas as coisas desagradáveis que possam acontecer. Podem ser coisas que experienciaram </w:t>
      </w:r>
      <w:r w:rsidR="008C5DFB" w:rsidRPr="004655CC">
        <w:rPr>
          <w:lang w:val="pt-PT"/>
        </w:rPr>
        <w:t xml:space="preserve">enquanto crianças </w:t>
      </w:r>
      <w:r w:rsidR="0092235A" w:rsidRPr="004655CC">
        <w:rPr>
          <w:lang w:val="pt-PT"/>
        </w:rPr>
        <w:t xml:space="preserve">na escola, ou coisas que tenham visto acontecer na escola onde lecionam, ou até mesmo ideias inspiradas num vídeo. </w:t>
      </w:r>
    </w:p>
    <w:p w14:paraId="4DF2525B" w14:textId="68C933EF" w:rsidR="00396211" w:rsidRPr="004655CC" w:rsidRDefault="001E42CD" w:rsidP="0082751C">
      <w:pPr>
        <w:pStyle w:val="ListParagraph"/>
        <w:numPr>
          <w:ilvl w:val="0"/>
          <w:numId w:val="3"/>
        </w:numPr>
        <w:contextualSpacing w:val="0"/>
        <w:rPr>
          <w:lang w:val="pt-PT"/>
        </w:rPr>
      </w:pPr>
      <w:r w:rsidRPr="004655CC">
        <w:rPr>
          <w:lang w:val="pt-PT"/>
        </w:rPr>
        <w:t xml:space="preserve">Aqueles que irão </w:t>
      </w:r>
      <w:r w:rsidR="000662C6" w:rsidRPr="004655CC">
        <w:rPr>
          <w:lang w:val="pt-PT"/>
        </w:rPr>
        <w:t xml:space="preserve">encenar uma chegada à escola positiva, pensem em todas as coisas que podem ser feitas para fazer com que as crianças se sintam </w:t>
      </w:r>
      <w:r w:rsidR="005876AD" w:rsidRPr="004655CC">
        <w:rPr>
          <w:lang w:val="pt-PT"/>
        </w:rPr>
        <w:t>bem-vindas</w:t>
      </w:r>
      <w:r w:rsidR="000662C6" w:rsidRPr="004655CC">
        <w:rPr>
          <w:lang w:val="pt-PT"/>
        </w:rPr>
        <w:t>, confiantes e confortáveis quando chegam. Pensem em soluções que sejam possíveis com os recursos disponíveis na vossa escola.</w:t>
      </w:r>
      <w:r w:rsidR="00396211" w:rsidRPr="004655CC">
        <w:rPr>
          <w:lang w:val="pt-PT"/>
        </w:rPr>
        <w:t xml:space="preserve"> </w:t>
      </w:r>
    </w:p>
    <w:p w14:paraId="644E3A62" w14:textId="70B6C078" w:rsidR="00396211" w:rsidRPr="004655CC" w:rsidRDefault="000662C6" w:rsidP="0082751C">
      <w:pPr>
        <w:pStyle w:val="ListParagraph"/>
        <w:numPr>
          <w:ilvl w:val="0"/>
          <w:numId w:val="3"/>
        </w:numPr>
        <w:rPr>
          <w:lang w:val="pt-PT"/>
        </w:rPr>
      </w:pPr>
      <w:r w:rsidRPr="004655CC">
        <w:rPr>
          <w:lang w:val="pt-PT"/>
        </w:rPr>
        <w:t xml:space="preserve">Certifique-se que toda a gente no grupo tem um papel na peça. Podem ser professores, crianças, ou outra pessoa. As personagens deveriam incluir homens e mulheres e pelo menos uma pessoa com deficiência. Pensem no que é que as personagens fariam ou diriam. </w:t>
      </w:r>
    </w:p>
    <w:p w14:paraId="2822ACD3" w14:textId="77777777" w:rsidR="00396211" w:rsidRPr="004655CC" w:rsidRDefault="00396211" w:rsidP="00396211">
      <w:pPr>
        <w:rPr>
          <w:lang w:val="pt-PT"/>
        </w:rPr>
      </w:pPr>
    </w:p>
    <w:p w14:paraId="554CF1B8" w14:textId="39169C6D" w:rsidR="00396211" w:rsidRPr="004655CC" w:rsidRDefault="000662C6" w:rsidP="00396211">
      <w:pPr>
        <w:rPr>
          <w:lang w:val="pt-PT"/>
        </w:rPr>
      </w:pPr>
      <w:r w:rsidRPr="004655CC">
        <w:rPr>
          <w:lang w:val="pt-PT"/>
        </w:rPr>
        <w:t xml:space="preserve">Dê aos participantes pelo menos 30 minutos para debaterem, após os quais preparem o teatro. Convide os grupos a </w:t>
      </w:r>
      <w:r w:rsidR="004E48CB" w:rsidRPr="004655CC">
        <w:rPr>
          <w:lang w:val="pt-PT"/>
        </w:rPr>
        <w:t>atuar</w:t>
      </w:r>
      <w:r w:rsidRPr="004655CC">
        <w:rPr>
          <w:lang w:val="pt-PT"/>
        </w:rPr>
        <w:t xml:space="preserve"> a peça. Comecem pelos</w:t>
      </w:r>
      <w:r w:rsidR="005932FE" w:rsidRPr="004655CC">
        <w:rPr>
          <w:lang w:val="pt-PT"/>
        </w:rPr>
        <w:t xml:space="preserve"> grupos da “chegada negativa” e depois os grupos da “chegada positiva”. </w:t>
      </w:r>
    </w:p>
    <w:p w14:paraId="03E1FC3C" w14:textId="77777777" w:rsidR="00426FFC" w:rsidRPr="004655CC" w:rsidRDefault="00426FFC" w:rsidP="00396211">
      <w:pPr>
        <w:rPr>
          <w:lang w:val="pt-PT"/>
        </w:rPr>
      </w:pPr>
    </w:p>
    <w:p w14:paraId="0F963BDA" w14:textId="324D8179" w:rsidR="00396211" w:rsidRPr="004655CC" w:rsidRDefault="005932FE" w:rsidP="0082751C">
      <w:pPr>
        <w:rPr>
          <w:lang w:val="pt-PT"/>
        </w:rPr>
      </w:pPr>
      <w:r w:rsidRPr="004655CC">
        <w:rPr>
          <w:lang w:val="pt-PT"/>
        </w:rPr>
        <w:t xml:space="preserve">Após todos terem feito as suas peças, dinamize um debate em grande grupo, usando estas questões como guia: </w:t>
      </w:r>
    </w:p>
    <w:p w14:paraId="1182DA90" w14:textId="261E1C70" w:rsidR="00426FFC" w:rsidRPr="004655CC" w:rsidRDefault="003D10CC" w:rsidP="0082751C">
      <w:pPr>
        <w:pStyle w:val="ListParagraph"/>
        <w:numPr>
          <w:ilvl w:val="0"/>
          <w:numId w:val="4"/>
        </w:numPr>
        <w:contextualSpacing w:val="0"/>
        <w:rPr>
          <w:lang w:val="pt-PT"/>
        </w:rPr>
      </w:pPr>
      <w:r w:rsidRPr="004655CC">
        <w:rPr>
          <w:lang w:val="pt-PT"/>
        </w:rPr>
        <w:t xml:space="preserve">Quais das cenas negativas </w:t>
      </w:r>
      <w:r w:rsidR="004655CC" w:rsidRPr="004655CC">
        <w:rPr>
          <w:lang w:val="pt-PT"/>
        </w:rPr>
        <w:t>aconteceram</w:t>
      </w:r>
      <w:r w:rsidRPr="004655CC">
        <w:rPr>
          <w:lang w:val="pt-PT"/>
        </w:rPr>
        <w:t xml:space="preserve"> nas vossas próprias escolas? Quem e como pensam que é afetado por isto?</w:t>
      </w:r>
    </w:p>
    <w:p w14:paraId="64077AE9" w14:textId="01872129" w:rsidR="00426FFC" w:rsidRPr="004655CC" w:rsidRDefault="003000C6" w:rsidP="0082751C">
      <w:pPr>
        <w:pStyle w:val="ListParagraph"/>
        <w:numPr>
          <w:ilvl w:val="0"/>
          <w:numId w:val="4"/>
        </w:numPr>
        <w:ind w:left="357" w:hanging="357"/>
        <w:contextualSpacing w:val="0"/>
        <w:rPr>
          <w:lang w:val="pt-PT"/>
        </w:rPr>
      </w:pPr>
      <w:r w:rsidRPr="004655CC">
        <w:rPr>
          <w:lang w:val="pt-PT"/>
        </w:rPr>
        <w:lastRenderedPageBreak/>
        <w:t>Quais das cenas positivas acontecem nas vossas próprias escolas? Quem proporciona que isto aconteça?</w:t>
      </w:r>
    </w:p>
    <w:p w14:paraId="0E032A1E" w14:textId="52AA4CFC" w:rsidR="009D5965" w:rsidRPr="004655CC" w:rsidRDefault="003000C6" w:rsidP="0082751C">
      <w:pPr>
        <w:pStyle w:val="ListParagraph"/>
        <w:numPr>
          <w:ilvl w:val="0"/>
          <w:numId w:val="4"/>
        </w:numPr>
        <w:rPr>
          <w:lang w:val="pt-PT"/>
        </w:rPr>
      </w:pPr>
      <w:r w:rsidRPr="004655CC">
        <w:rPr>
          <w:lang w:val="pt-PT"/>
        </w:rPr>
        <w:t>Como nos podemos certificar que a chegada das crianças à escola é uma experiência mais positiva e menos negativa?</w:t>
      </w:r>
    </w:p>
    <w:p w14:paraId="2A7382D6" w14:textId="77777777" w:rsidR="009D5965" w:rsidRPr="004655CC" w:rsidRDefault="009D5965" w:rsidP="009D5965">
      <w:pPr>
        <w:rPr>
          <w:lang w:val="pt-PT"/>
        </w:rPr>
      </w:pPr>
    </w:p>
    <w:p w14:paraId="2C6F1F97" w14:textId="6A584B11" w:rsidR="009D5965" w:rsidRPr="004655CC" w:rsidRDefault="00E37956" w:rsidP="0082751C">
      <w:pPr>
        <w:rPr>
          <w:lang w:val="pt-PT"/>
        </w:rPr>
      </w:pPr>
      <w:r w:rsidRPr="004655CC">
        <w:rPr>
          <w:lang w:val="pt-PT"/>
        </w:rPr>
        <w:t>Após o debate, dê aos participantes as seguintes instruções:</w:t>
      </w:r>
    </w:p>
    <w:p w14:paraId="3E1BA126" w14:textId="1C2F4587" w:rsidR="009D5965" w:rsidRPr="004655CC" w:rsidRDefault="008736A1" w:rsidP="00396211">
      <w:pPr>
        <w:pStyle w:val="ListParagraph"/>
        <w:numPr>
          <w:ilvl w:val="0"/>
          <w:numId w:val="4"/>
        </w:numPr>
        <w:rPr>
          <w:lang w:val="pt-PT"/>
        </w:rPr>
      </w:pPr>
      <w:r w:rsidRPr="004655CC">
        <w:rPr>
          <w:lang w:val="pt-PT"/>
        </w:rPr>
        <w:t xml:space="preserve">Trabalhem individualmente; </w:t>
      </w:r>
      <w:r w:rsidR="00537DDC" w:rsidRPr="004655CC">
        <w:rPr>
          <w:lang w:val="pt-PT"/>
        </w:rPr>
        <w:t xml:space="preserve">liste duas coisas que mudaria ou que </w:t>
      </w:r>
      <w:r w:rsidR="00527654">
        <w:rPr>
          <w:lang w:val="pt-PT"/>
        </w:rPr>
        <w:t xml:space="preserve">introduziria de modo a </w:t>
      </w:r>
      <w:r w:rsidR="00537DDC" w:rsidRPr="004655CC">
        <w:rPr>
          <w:lang w:val="pt-PT"/>
        </w:rPr>
        <w:t>tornar a sua escola mais acolhedora e inclusiva. Certifique-se que consegue implementar estas ideias com os recursos que tem disponíveis na sua escola</w:t>
      </w:r>
    </w:p>
    <w:p w14:paraId="4501F89C" w14:textId="77777777" w:rsidR="00DA31C0" w:rsidRPr="004655CC" w:rsidRDefault="00DA31C0">
      <w:pPr>
        <w:rPr>
          <w:lang w:val="pt-PT"/>
        </w:rPr>
      </w:pPr>
    </w:p>
    <w:tbl>
      <w:tblPr>
        <w:tblStyle w:val="TableGrid"/>
        <w:tblW w:w="0" w:type="auto"/>
        <w:tblBorders>
          <w:top w:val="single" w:sz="18" w:space="0" w:color="009644"/>
          <w:left w:val="single" w:sz="18" w:space="0" w:color="009644"/>
          <w:bottom w:val="single" w:sz="18" w:space="0" w:color="009644"/>
          <w:right w:val="single" w:sz="18" w:space="0" w:color="009644"/>
          <w:insideH w:val="single" w:sz="18" w:space="0" w:color="009644"/>
          <w:insideV w:val="single" w:sz="18" w:space="0" w:color="009644"/>
        </w:tblBorders>
        <w:tblLook w:val="04A0" w:firstRow="1" w:lastRow="0" w:firstColumn="1" w:lastColumn="0" w:noHBand="0" w:noVBand="1"/>
      </w:tblPr>
      <w:tblGrid>
        <w:gridCol w:w="8981"/>
      </w:tblGrid>
      <w:tr w:rsidR="008713C6" w:rsidRPr="004655CC" w14:paraId="21889E20" w14:textId="77777777" w:rsidTr="00326EBE">
        <w:tc>
          <w:tcPr>
            <w:tcW w:w="9017" w:type="dxa"/>
            <w:shd w:val="clear" w:color="auto" w:fill="009644"/>
          </w:tcPr>
          <w:p w14:paraId="09CD3C22" w14:textId="51AEA263" w:rsidR="008713C6" w:rsidRPr="004655CC" w:rsidRDefault="008713C6">
            <w:pPr>
              <w:rPr>
                <w:b/>
                <w:color w:val="FFFFFF" w:themeColor="background1"/>
                <w:sz w:val="28"/>
                <w:lang w:val="pt-PT"/>
              </w:rPr>
            </w:pPr>
            <w:r w:rsidRPr="004655CC">
              <w:rPr>
                <w:b/>
                <w:color w:val="FFFFFF" w:themeColor="background1"/>
                <w:sz w:val="28"/>
                <w:lang w:val="pt-PT"/>
              </w:rPr>
              <w:t>Respostas possíveis que pode esperar dos participantes</w:t>
            </w:r>
          </w:p>
        </w:tc>
      </w:tr>
      <w:tr w:rsidR="007F18C8" w:rsidRPr="004655CC" w14:paraId="09A95A63" w14:textId="77777777" w:rsidTr="00326EBE">
        <w:tc>
          <w:tcPr>
            <w:tcW w:w="9017" w:type="dxa"/>
          </w:tcPr>
          <w:p w14:paraId="020DA2D4" w14:textId="77777777" w:rsidR="00C7371B" w:rsidRPr="004655CC" w:rsidRDefault="00C7371B">
            <w:pPr>
              <w:rPr>
                <w:lang w:val="pt-PT"/>
              </w:rPr>
            </w:pPr>
          </w:p>
          <w:p w14:paraId="602C4381" w14:textId="68A1375D" w:rsidR="004D113D" w:rsidRPr="004655CC" w:rsidRDefault="00B103D0">
            <w:pPr>
              <w:rPr>
                <w:lang w:val="pt-PT"/>
              </w:rPr>
            </w:pPr>
            <w:r w:rsidRPr="004655CC">
              <w:rPr>
                <w:lang w:val="pt-PT"/>
              </w:rPr>
              <w:t>A peça da “</w:t>
            </w:r>
            <w:r w:rsidRPr="004655CC">
              <w:rPr>
                <w:b/>
                <w:lang w:val="pt-PT"/>
              </w:rPr>
              <w:t>chegada negativa à escola</w:t>
            </w:r>
            <w:r w:rsidRPr="004655CC">
              <w:rPr>
                <w:lang w:val="pt-PT"/>
              </w:rPr>
              <w:t xml:space="preserve">” pode </w:t>
            </w:r>
            <w:r w:rsidR="007D57C7" w:rsidRPr="004655CC">
              <w:rPr>
                <w:lang w:val="pt-PT"/>
              </w:rPr>
              <w:t>envolver</w:t>
            </w:r>
            <w:r w:rsidRPr="004655CC">
              <w:rPr>
                <w:lang w:val="pt-PT"/>
              </w:rPr>
              <w:t xml:space="preserve">: </w:t>
            </w:r>
          </w:p>
          <w:p w14:paraId="1D269751" w14:textId="0BD5D975" w:rsidR="004D113D" w:rsidRPr="004655CC" w:rsidRDefault="00E14CF6" w:rsidP="004C261E">
            <w:pPr>
              <w:pStyle w:val="ListParagraph"/>
              <w:numPr>
                <w:ilvl w:val="0"/>
                <w:numId w:val="20"/>
              </w:numPr>
              <w:rPr>
                <w:lang w:val="pt-PT"/>
              </w:rPr>
            </w:pPr>
            <w:r w:rsidRPr="004655CC">
              <w:rPr>
                <w:lang w:val="pt-PT"/>
              </w:rPr>
              <w:t>Ver um professor rígido e zangado assim que se entra pelos portões da escola.</w:t>
            </w:r>
          </w:p>
          <w:p w14:paraId="6C87B4AC" w14:textId="26041BD9" w:rsidR="004D113D" w:rsidRPr="004655CC" w:rsidRDefault="003A7786" w:rsidP="004C261E">
            <w:pPr>
              <w:pStyle w:val="ListParagraph"/>
              <w:numPr>
                <w:ilvl w:val="0"/>
                <w:numId w:val="20"/>
              </w:numPr>
              <w:rPr>
                <w:lang w:val="pt-PT"/>
              </w:rPr>
            </w:pPr>
            <w:r w:rsidRPr="004655CC">
              <w:rPr>
                <w:lang w:val="pt-PT"/>
              </w:rPr>
              <w:t xml:space="preserve">Sentir-se </w:t>
            </w:r>
            <w:r w:rsidR="00741A49" w:rsidRPr="004655CC">
              <w:rPr>
                <w:lang w:val="pt-PT"/>
              </w:rPr>
              <w:t xml:space="preserve">em pânico e sentir-se preso rodeado por um grupo grande de crianças. </w:t>
            </w:r>
          </w:p>
          <w:p w14:paraId="2D2B17CE" w14:textId="37B62B18" w:rsidR="004D113D" w:rsidRPr="004655CC" w:rsidRDefault="00741A49" w:rsidP="004C261E">
            <w:pPr>
              <w:pStyle w:val="ListParagraph"/>
              <w:numPr>
                <w:ilvl w:val="0"/>
                <w:numId w:val="20"/>
              </w:numPr>
              <w:rPr>
                <w:lang w:val="pt-PT"/>
              </w:rPr>
            </w:pPr>
            <w:r w:rsidRPr="004655CC">
              <w:rPr>
                <w:lang w:val="pt-PT"/>
              </w:rPr>
              <w:t xml:space="preserve">Sofrer </w:t>
            </w:r>
            <w:r w:rsidR="004D113D" w:rsidRPr="004655CC">
              <w:rPr>
                <w:lang w:val="pt-PT"/>
              </w:rPr>
              <w:t>bull</w:t>
            </w:r>
            <w:r w:rsidRPr="004655CC">
              <w:rPr>
                <w:lang w:val="pt-PT"/>
              </w:rPr>
              <w:t>ying</w:t>
            </w:r>
          </w:p>
          <w:p w14:paraId="693D1446" w14:textId="3275251F" w:rsidR="004D113D" w:rsidRPr="004655CC" w:rsidRDefault="00741A49" w:rsidP="004C261E">
            <w:pPr>
              <w:pStyle w:val="ListParagraph"/>
              <w:numPr>
                <w:ilvl w:val="0"/>
                <w:numId w:val="20"/>
              </w:numPr>
              <w:rPr>
                <w:lang w:val="pt-PT"/>
              </w:rPr>
            </w:pPr>
            <w:r w:rsidRPr="004655CC">
              <w:rPr>
                <w:lang w:val="pt-PT"/>
              </w:rPr>
              <w:t xml:space="preserve">Sentir-se sozinho ou não saber como fazer amigos ou falar com outras crianças. </w:t>
            </w:r>
          </w:p>
          <w:p w14:paraId="673FA47C" w14:textId="6DE3F8D8" w:rsidR="004D113D" w:rsidRPr="004655CC" w:rsidRDefault="00741A49" w:rsidP="004C261E">
            <w:pPr>
              <w:pStyle w:val="ListParagraph"/>
              <w:numPr>
                <w:ilvl w:val="0"/>
                <w:numId w:val="20"/>
              </w:numPr>
              <w:rPr>
                <w:lang w:val="pt-PT"/>
              </w:rPr>
            </w:pPr>
            <w:r w:rsidRPr="004655CC">
              <w:rPr>
                <w:lang w:val="pt-PT"/>
              </w:rPr>
              <w:t>Tentar encontrar um lugar sossegado para esperar.</w:t>
            </w:r>
          </w:p>
          <w:p w14:paraId="0F9607D6" w14:textId="43E52313" w:rsidR="009D5965" w:rsidRPr="004655CC" w:rsidRDefault="007422A8" w:rsidP="004C261E">
            <w:pPr>
              <w:pStyle w:val="ListParagraph"/>
              <w:numPr>
                <w:ilvl w:val="0"/>
                <w:numId w:val="20"/>
              </w:numPr>
              <w:rPr>
                <w:lang w:val="pt-PT"/>
              </w:rPr>
            </w:pPr>
            <w:r w:rsidRPr="004655CC">
              <w:rPr>
                <w:lang w:val="pt-PT"/>
              </w:rPr>
              <w:t>Não entender o que as outras crianças ou professores estão a dizer.</w:t>
            </w:r>
          </w:p>
          <w:p w14:paraId="09B7479B" w14:textId="076456BE" w:rsidR="004D113D" w:rsidRPr="004655CC" w:rsidRDefault="007422A8" w:rsidP="004C261E">
            <w:pPr>
              <w:pStyle w:val="ListParagraph"/>
              <w:numPr>
                <w:ilvl w:val="0"/>
                <w:numId w:val="20"/>
              </w:numPr>
              <w:rPr>
                <w:lang w:val="pt-PT"/>
              </w:rPr>
            </w:pPr>
            <w:r w:rsidRPr="004655CC">
              <w:rPr>
                <w:lang w:val="pt-PT"/>
              </w:rPr>
              <w:t xml:space="preserve">Não conseguir ler os sinais na escola </w:t>
            </w:r>
          </w:p>
          <w:p w14:paraId="5742B4E3" w14:textId="2F6071C5" w:rsidR="00D35B9F" w:rsidRPr="004655CC" w:rsidRDefault="007422A8" w:rsidP="004C261E">
            <w:pPr>
              <w:pStyle w:val="ListParagraph"/>
              <w:numPr>
                <w:ilvl w:val="0"/>
                <w:numId w:val="20"/>
              </w:numPr>
              <w:rPr>
                <w:lang w:val="pt-PT"/>
              </w:rPr>
            </w:pPr>
            <w:r w:rsidRPr="004655CC">
              <w:rPr>
                <w:lang w:val="pt-PT"/>
              </w:rPr>
              <w:t xml:space="preserve">Sentir-se confuso. </w:t>
            </w:r>
          </w:p>
          <w:p w14:paraId="35224F6B" w14:textId="21F955A1" w:rsidR="009D5965" w:rsidRPr="004655CC" w:rsidRDefault="007422A8" w:rsidP="004C261E">
            <w:pPr>
              <w:pStyle w:val="ListParagraph"/>
              <w:numPr>
                <w:ilvl w:val="0"/>
                <w:numId w:val="20"/>
              </w:numPr>
              <w:rPr>
                <w:lang w:val="pt-PT"/>
              </w:rPr>
            </w:pPr>
            <w:r w:rsidRPr="004655CC">
              <w:rPr>
                <w:lang w:val="pt-PT"/>
              </w:rPr>
              <w:t xml:space="preserve">Não ser capaz </w:t>
            </w:r>
            <w:r w:rsidR="00834C66" w:rsidRPr="004655CC">
              <w:rPr>
                <w:lang w:val="pt-PT"/>
              </w:rPr>
              <w:t>de subir as escadas até à sala de aula.</w:t>
            </w:r>
          </w:p>
          <w:p w14:paraId="004D8561" w14:textId="77777777" w:rsidR="004D113D" w:rsidRPr="004655CC" w:rsidRDefault="004D113D">
            <w:pPr>
              <w:rPr>
                <w:lang w:val="pt-PT"/>
              </w:rPr>
            </w:pPr>
          </w:p>
          <w:p w14:paraId="390294FC" w14:textId="2BD65C11" w:rsidR="004D113D" w:rsidRPr="004655CC" w:rsidRDefault="00805CFC" w:rsidP="004D113D">
            <w:pPr>
              <w:rPr>
                <w:lang w:val="pt-PT"/>
              </w:rPr>
            </w:pPr>
            <w:r w:rsidRPr="004655CC">
              <w:rPr>
                <w:lang w:val="pt-PT"/>
              </w:rPr>
              <w:t>A peça da “chegada negativa à escola” pode envolver:</w:t>
            </w:r>
          </w:p>
          <w:p w14:paraId="331A4A9C" w14:textId="5996C74C" w:rsidR="004D113D" w:rsidRPr="004655CC" w:rsidRDefault="00805CFC" w:rsidP="004C261E">
            <w:pPr>
              <w:pStyle w:val="ListParagraph"/>
              <w:numPr>
                <w:ilvl w:val="0"/>
                <w:numId w:val="21"/>
              </w:numPr>
              <w:rPr>
                <w:lang w:val="pt-PT"/>
              </w:rPr>
            </w:pPr>
            <w:r w:rsidRPr="004655CC">
              <w:rPr>
                <w:lang w:val="pt-PT"/>
              </w:rPr>
              <w:t xml:space="preserve">Ser acolhido/a por um professor sorridente e </w:t>
            </w:r>
            <w:r w:rsidR="0002110B" w:rsidRPr="004655CC">
              <w:rPr>
                <w:lang w:val="pt-PT"/>
              </w:rPr>
              <w:t>bem-disposto</w:t>
            </w:r>
            <w:r w:rsidRPr="004655CC">
              <w:rPr>
                <w:lang w:val="pt-PT"/>
              </w:rPr>
              <w:t>.</w:t>
            </w:r>
          </w:p>
          <w:p w14:paraId="12AD1A57" w14:textId="31F33FA7" w:rsidR="004D113D" w:rsidRPr="004655CC" w:rsidRDefault="00805CFC" w:rsidP="004C261E">
            <w:pPr>
              <w:pStyle w:val="ListParagraph"/>
              <w:numPr>
                <w:ilvl w:val="0"/>
                <w:numId w:val="21"/>
              </w:numPr>
              <w:rPr>
                <w:lang w:val="pt-PT"/>
              </w:rPr>
            </w:pPr>
            <w:r w:rsidRPr="004655CC">
              <w:rPr>
                <w:lang w:val="pt-PT"/>
              </w:rPr>
              <w:t xml:space="preserve">Ser acolhido por amigos. </w:t>
            </w:r>
          </w:p>
          <w:p w14:paraId="15D84304" w14:textId="619D1232" w:rsidR="00C94625" w:rsidRPr="004655CC" w:rsidRDefault="00805CFC" w:rsidP="004C261E">
            <w:pPr>
              <w:pStyle w:val="ListParagraph"/>
              <w:numPr>
                <w:ilvl w:val="0"/>
                <w:numId w:val="21"/>
              </w:numPr>
              <w:rPr>
                <w:lang w:val="pt-PT"/>
              </w:rPr>
            </w:pPr>
            <w:r w:rsidRPr="004655CC">
              <w:rPr>
                <w:lang w:val="pt-PT"/>
              </w:rPr>
              <w:t>Ser acompanhado por um amigo que te ajude a movimentar ou que te indique para onde ir.</w:t>
            </w:r>
          </w:p>
          <w:p w14:paraId="248FA7E7" w14:textId="61CFF316" w:rsidR="00D35B9F" w:rsidRPr="004655CC" w:rsidRDefault="0002110B" w:rsidP="004C261E">
            <w:pPr>
              <w:pStyle w:val="ListParagraph"/>
              <w:numPr>
                <w:ilvl w:val="0"/>
                <w:numId w:val="21"/>
              </w:numPr>
              <w:rPr>
                <w:lang w:val="pt-PT"/>
              </w:rPr>
            </w:pPr>
            <w:r w:rsidRPr="004655CC">
              <w:rPr>
                <w:lang w:val="pt-PT"/>
              </w:rPr>
              <w:t>Ver sinais de deem as boas vindas ou que indiquem para onde os alunos se devam direcionar</w:t>
            </w:r>
          </w:p>
          <w:p w14:paraId="36290C48" w14:textId="01AD748E" w:rsidR="00D35B9F" w:rsidRPr="004655CC" w:rsidRDefault="0002110B" w:rsidP="004C261E">
            <w:pPr>
              <w:pStyle w:val="ListParagraph"/>
              <w:numPr>
                <w:ilvl w:val="0"/>
                <w:numId w:val="21"/>
              </w:numPr>
              <w:rPr>
                <w:lang w:val="pt-PT"/>
              </w:rPr>
            </w:pPr>
            <w:r w:rsidRPr="004655CC">
              <w:rPr>
                <w:lang w:val="pt-PT"/>
              </w:rPr>
              <w:t xml:space="preserve">Ir para uma área designada esperar que a lição comece. </w:t>
            </w:r>
          </w:p>
          <w:p w14:paraId="689A7C8F" w14:textId="3614667B" w:rsidR="004D113D" w:rsidRPr="004655CC" w:rsidRDefault="0002110B" w:rsidP="004655CC">
            <w:pPr>
              <w:pStyle w:val="ListParagraph"/>
              <w:numPr>
                <w:ilvl w:val="0"/>
                <w:numId w:val="21"/>
              </w:numPr>
              <w:rPr>
                <w:lang w:val="pt-PT"/>
              </w:rPr>
            </w:pPr>
            <w:r w:rsidRPr="004655CC">
              <w:rPr>
                <w:lang w:val="pt-PT"/>
              </w:rPr>
              <w:t>Haver uma rotina bem organizada para entrar na sala de aula (todos em linha à espera do professor para poderem entrar, ou entrar na sala em pares, etc)</w:t>
            </w:r>
          </w:p>
        </w:tc>
      </w:tr>
    </w:tbl>
    <w:p w14:paraId="40FD32AD" w14:textId="77777777" w:rsidR="007F18C8" w:rsidRPr="004655CC" w:rsidRDefault="007F18C8">
      <w:pPr>
        <w:rPr>
          <w:lang w:val="pt-PT"/>
        </w:rPr>
      </w:pPr>
    </w:p>
    <w:p w14:paraId="4C8DDEDA" w14:textId="77777777" w:rsidR="00417007" w:rsidRPr="004655CC" w:rsidRDefault="00417007">
      <w:pPr>
        <w:spacing w:after="160" w:line="259" w:lineRule="auto"/>
        <w:rPr>
          <w:rFonts w:eastAsiaTheme="majorEastAsia" w:cstheme="majorBidi"/>
          <w:b/>
          <w:szCs w:val="24"/>
          <w:lang w:val="pt-PT"/>
        </w:rPr>
      </w:pPr>
      <w:r w:rsidRPr="004655CC">
        <w:rPr>
          <w:lang w:val="pt-PT"/>
        </w:rPr>
        <w:br w:type="page"/>
      </w:r>
    </w:p>
    <w:p w14:paraId="79AB4063" w14:textId="47AC4CA2" w:rsidR="006D18F6" w:rsidRPr="004655CC" w:rsidRDefault="00AB05F5" w:rsidP="0049271A">
      <w:pPr>
        <w:pStyle w:val="Heading2"/>
        <w:rPr>
          <w:color w:val="7030A0"/>
          <w:lang w:val="pt-PT"/>
        </w:rPr>
      </w:pPr>
      <w:r w:rsidRPr="004655CC">
        <w:rPr>
          <w:noProof/>
          <w:color w:val="FFFFFF" w:themeColor="background1"/>
          <w:sz w:val="72"/>
          <w:shd w:val="clear" w:color="auto" w:fill="7030A0"/>
          <w:lang w:val="en-GB" w:eastAsia="en-GB"/>
        </w:rPr>
        <w:lastRenderedPageBreak/>
        <mc:AlternateContent>
          <mc:Choice Requires="wps">
            <w:drawing>
              <wp:anchor distT="91440" distB="91440" distL="137160" distR="137160" simplePos="0" relativeHeight="251658240" behindDoc="0" locked="0" layoutInCell="0" allowOverlap="1" wp14:anchorId="1CD054F4" wp14:editId="654F25B5">
                <wp:simplePos x="0" y="0"/>
                <wp:positionH relativeFrom="margin">
                  <wp:posOffset>2267585</wp:posOffset>
                </wp:positionH>
                <wp:positionV relativeFrom="margin">
                  <wp:posOffset>-690880</wp:posOffset>
                </wp:positionV>
                <wp:extent cx="1142365" cy="5669915"/>
                <wp:effectExtent l="22225" t="15875" r="22860" b="22860"/>
                <wp:wrapTopAndBottom/>
                <wp:docPr id="4"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142365" cy="5669915"/>
                        </a:xfrm>
                        <a:prstGeom prst="roundRect">
                          <a:avLst>
                            <a:gd name="adj" fmla="val 13032"/>
                          </a:avLst>
                        </a:prstGeom>
                        <a:noFill/>
                        <a:ln w="28575">
                          <a:solidFill>
                            <a:srgbClr val="7030A0"/>
                          </a:solidFill>
                        </a:ln>
                        <a:extLst/>
                      </wps:spPr>
                      <wps:txbx>
                        <w:txbxContent>
                          <w:p w14:paraId="58B2B7CB" w14:textId="41FA3149" w:rsidR="004655CC" w:rsidRPr="005876AD" w:rsidRDefault="004655CC" w:rsidP="008713C6">
                            <w:pPr>
                              <w:rPr>
                                <w:b/>
                                <w:color w:val="7030A0"/>
                                <w:sz w:val="28"/>
                                <w:lang w:val="pt-PT"/>
                              </w:rPr>
                            </w:pPr>
                            <w:r w:rsidRPr="005876AD">
                              <w:rPr>
                                <w:b/>
                                <w:color w:val="7030A0"/>
                                <w:sz w:val="28"/>
                                <w:lang w:val="pt-PT"/>
                              </w:rPr>
                              <w:t>Objetivo principal desta atividade</w:t>
                            </w:r>
                          </w:p>
                          <w:p w14:paraId="3F30F4E9" w14:textId="77777777" w:rsidR="004655CC" w:rsidRPr="004655CC" w:rsidRDefault="004655CC" w:rsidP="00AB05F5">
                            <w:pPr>
                              <w:rPr>
                                <w:lang w:val="pt-PT"/>
                              </w:rPr>
                            </w:pPr>
                          </w:p>
                          <w:p w14:paraId="5430565A" w14:textId="7DD7E4AF" w:rsidR="004655CC" w:rsidRPr="004655CC" w:rsidRDefault="004655CC" w:rsidP="00AB05F5">
                            <w:pPr>
                              <w:ind w:left="567"/>
                              <w:rPr>
                                <w:lang w:val="pt-PT"/>
                              </w:rPr>
                            </w:pPr>
                            <w:r w:rsidRPr="004655CC">
                              <w:rPr>
                                <w:lang w:val="pt-PT"/>
                              </w:rPr>
                              <w:t>Encorajar os professor</w:t>
                            </w:r>
                            <w:r>
                              <w:rPr>
                                <w:lang w:val="pt-PT"/>
                              </w:rPr>
                              <w:t>e</w:t>
                            </w:r>
                            <w:r w:rsidRPr="004655CC">
                              <w:rPr>
                                <w:lang w:val="pt-PT"/>
                              </w:rPr>
                              <w:t xml:space="preserve">s a </w:t>
                            </w:r>
                            <w:r>
                              <w:rPr>
                                <w:lang w:val="pt-PT"/>
                              </w:rPr>
                              <w:t>optar por uma abordagem organizada, a pensar em barreiras para a inclusão de forma a que seja mais bem tolerada.</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CD054F4" id="_x0000_s1028" style="position:absolute;margin-left:178.55pt;margin-top:-54.4pt;width:89.95pt;height:446.45pt;rotation:90;z-index:251658240;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tOeHNwIAAEQEAAAOAAAAZHJzL2Uyb0RvYy54bWysU9tuEzEQfUfiHyy/070kmzSrbqqqVRFS&#10;gYrCBzi2N7vg9Zixk034+o6dNKTwhtgHa8czPp5zzvjqejcYttXoe7ANLy5yzrSVoHq7bvi3r/fv&#10;LjnzQVglDFjd8L32/Hr59s3V6GpdQgdGaWQEYn09uoZ3Ibg6y7zs9CD8BThtKdkCDiJQiOtMoRgJ&#10;fTBZmeezbARUDkFq72n37pDky4TftlqGz23rdWCm4dRbSCumdRXXbHkl6jUK1/Xy2Ib4hy4G0Vu6&#10;9AR1J4JgG+z/ghp6ieChDRcShgzatpc6cSA2Rf4Hm6dOOJ24kDjenWTy/w9Wfto+IutVw6ecWTGQ&#10;RTebAOlmVkZ5RudrqnpyjxgJevcA8odnFm47Ydf6BhHGTgtFTRWxPnt1IAaejrLV+BEUoQtCT0rt&#10;WhwYAjlSTfP4pV1ShO2SPfuTPXoXmKTNopiWk1nFmaRcNZstFkWVbhR1BIvdOfThvYaBxZ+GI2ys&#10;+kJDkLDF9sGHZJI6UhXqO2ftYMjyrTCsmOSTxDkT9bGY/l4w40kL970xaWiMZWPDy8tqXiV0D6ZX&#10;MZtUwvXq1iAj1IbP80l+k0aN0M7KKDI2VhNB6uxFuyjXQfawW+2SNycjVqD2JGaSjcaZHh6x7AB/&#10;cTbSEDfc/9wI1JyZD5YMWRTTaZz6FEyreUkBnmdW5xlhJUE1XAbk7BDchsNb2Tjs1x3dVSSuFuKQ&#10;tP2p50NfR/NpVOnv1Vs4j1PV78e/fAYAAP//AwBQSwMEFAAGAAgAAAAhAJh7a4LfAAAACAEAAA8A&#10;AABkcnMvZG93bnJldi54bWxMj81OwzAQhO9IvIO1SNyo01CaErKpEBI/p0otFRI3J16SCHsdxW6S&#10;vj3mBMfRjGa+KbazNWKkwXeOEZaLBARx7XTHDcLx/flmA8IHxVoZx4RwJg/b8vKiULl2E+9pPIRG&#10;xBL2uUJoQ+hzKX3dklV+4Xri6H25waoQ5dBIPagpllsj0yRZS6s6jgut6umppfr7cLIIr3o8dvRp&#10;puVbVpndx/7lvLMW8fpqfnwAEWgOf2H4xY/oUEamyp1Ye2EQ1jGHkK6yDES0N/e3dyAqhFWarUGW&#10;hfx/oPwBAAD//wMAUEsBAi0AFAAGAAgAAAAhALaDOJL+AAAA4QEAABMAAAAAAAAAAAAAAAAAAAAA&#10;AFtDb250ZW50X1R5cGVzXS54bWxQSwECLQAUAAYACAAAACEAOP0h/9YAAACUAQAACwAAAAAAAAAA&#10;AAAAAAAvAQAAX3JlbHMvLnJlbHNQSwECLQAUAAYACAAAACEAmbTnhzcCAABEBAAADgAAAAAAAAAA&#10;AAAAAAAuAgAAZHJzL2Uyb0RvYy54bWxQSwECLQAUAAYACAAAACEAmHtrgt8AAAAIAQAADwAAAAAA&#10;AAAAAAAAAACRBAAAZHJzL2Rvd25yZXYueG1sUEsFBgAAAAAEAAQA8wAAAJ0FAAAAAA==&#10;" o:allowincell="f" filled="f" strokecolor="#7030a0" strokeweight="2.25pt">
                <v:textbox>
                  <w:txbxContent>
                    <w:p w14:paraId="58B2B7CB" w14:textId="41FA3149" w:rsidR="004655CC" w:rsidRPr="005876AD" w:rsidRDefault="004655CC" w:rsidP="008713C6">
                      <w:pPr>
                        <w:rPr>
                          <w:b/>
                          <w:color w:val="7030A0"/>
                          <w:sz w:val="28"/>
                          <w:lang w:val="pt-PT"/>
                        </w:rPr>
                      </w:pPr>
                      <w:r w:rsidRPr="005876AD">
                        <w:rPr>
                          <w:b/>
                          <w:color w:val="7030A0"/>
                          <w:sz w:val="28"/>
                          <w:lang w:val="pt-PT"/>
                        </w:rPr>
                        <w:t>Objetivo principal desta atividade</w:t>
                      </w:r>
                    </w:p>
                    <w:p w14:paraId="3F30F4E9" w14:textId="77777777" w:rsidR="004655CC" w:rsidRPr="004655CC" w:rsidRDefault="004655CC" w:rsidP="00AB05F5">
                      <w:pPr>
                        <w:rPr>
                          <w:lang w:val="pt-PT"/>
                        </w:rPr>
                      </w:pPr>
                    </w:p>
                    <w:p w14:paraId="5430565A" w14:textId="7DD7E4AF" w:rsidR="004655CC" w:rsidRPr="004655CC" w:rsidRDefault="004655CC" w:rsidP="00AB05F5">
                      <w:pPr>
                        <w:ind w:left="567"/>
                        <w:rPr>
                          <w:lang w:val="pt-PT"/>
                        </w:rPr>
                      </w:pPr>
                      <w:r w:rsidRPr="004655CC">
                        <w:rPr>
                          <w:lang w:val="pt-PT"/>
                        </w:rPr>
                        <w:t>Encorajar os professor</w:t>
                      </w:r>
                      <w:r>
                        <w:rPr>
                          <w:lang w:val="pt-PT"/>
                        </w:rPr>
                        <w:t>e</w:t>
                      </w:r>
                      <w:r w:rsidRPr="004655CC">
                        <w:rPr>
                          <w:lang w:val="pt-PT"/>
                        </w:rPr>
                        <w:t xml:space="preserve">s a </w:t>
                      </w:r>
                      <w:r>
                        <w:rPr>
                          <w:lang w:val="pt-PT"/>
                        </w:rPr>
                        <w:t>optar por uma abordagem organizada, a pensar em barreiras para a inclusão de forma a que seja mais bem tolerada.</w:t>
                      </w:r>
                    </w:p>
                  </w:txbxContent>
                </v:textbox>
                <w10:wrap type="topAndBottom" anchorx="margin" anchory="margin"/>
              </v:roundrect>
            </w:pict>
          </mc:Fallback>
        </mc:AlternateContent>
      </w:r>
      <w:r w:rsidR="004127D1" w:rsidRPr="004655CC">
        <w:rPr>
          <w:color w:val="FFFFFF" w:themeColor="background1"/>
          <w:sz w:val="72"/>
          <w:shd w:val="clear" w:color="auto" w:fill="7030A0"/>
          <w:lang w:val="pt-PT"/>
        </w:rPr>
        <w:t xml:space="preserve"> </w:t>
      </w:r>
      <w:r w:rsidR="0049271A" w:rsidRPr="004655CC">
        <w:rPr>
          <w:color w:val="FFFFFF" w:themeColor="background1"/>
          <w:sz w:val="72"/>
          <w:shd w:val="clear" w:color="auto" w:fill="7030A0"/>
          <w:lang w:val="pt-PT"/>
        </w:rPr>
        <w:t>B</w:t>
      </w:r>
      <w:r w:rsidR="004127D1" w:rsidRPr="004655CC">
        <w:rPr>
          <w:color w:val="FFFFFF" w:themeColor="background1"/>
          <w:sz w:val="72"/>
          <w:shd w:val="clear" w:color="auto" w:fill="7030A0"/>
          <w:lang w:val="pt-PT"/>
        </w:rPr>
        <w:t xml:space="preserve"> </w:t>
      </w:r>
      <w:r w:rsidR="0049271A" w:rsidRPr="004655CC">
        <w:rPr>
          <w:color w:val="7030A0"/>
          <w:lang w:val="pt-PT"/>
        </w:rPr>
        <w:t xml:space="preserve"> </w:t>
      </w:r>
      <w:r w:rsidR="008713C6" w:rsidRPr="004655CC">
        <w:rPr>
          <w:color w:val="7030A0"/>
          <w:lang w:val="pt-PT"/>
        </w:rPr>
        <w:t>Temas teóricos importantes para debater</w:t>
      </w:r>
    </w:p>
    <w:p w14:paraId="39D20516" w14:textId="77777777" w:rsidR="0049271A" w:rsidRPr="004655CC" w:rsidRDefault="0049271A" w:rsidP="0049271A">
      <w:pPr>
        <w:rPr>
          <w:lang w:val="pt-PT"/>
        </w:rPr>
      </w:pPr>
    </w:p>
    <w:p w14:paraId="4919DEDB" w14:textId="574DB1EA" w:rsidR="0049271A" w:rsidRPr="004655CC" w:rsidRDefault="004655CC" w:rsidP="0049271A">
      <w:pPr>
        <w:pStyle w:val="Heading3"/>
        <w:rPr>
          <w:color w:val="7030A0"/>
          <w:lang w:val="pt-PT"/>
        </w:rPr>
      </w:pPr>
      <w:r>
        <w:rPr>
          <w:color w:val="7030A0"/>
          <w:lang w:val="pt-PT"/>
        </w:rPr>
        <w:t>A</w:t>
      </w:r>
      <w:r w:rsidR="0049271A" w:rsidRPr="004655CC">
        <w:rPr>
          <w:color w:val="7030A0"/>
          <w:lang w:val="pt-PT"/>
        </w:rPr>
        <w:t>tivi</w:t>
      </w:r>
      <w:r w:rsidR="0002110B" w:rsidRPr="004655CC">
        <w:rPr>
          <w:color w:val="7030A0"/>
          <w:lang w:val="pt-PT"/>
        </w:rPr>
        <w:t>dade</w:t>
      </w:r>
      <w:r w:rsidR="0049271A" w:rsidRPr="004655CC">
        <w:rPr>
          <w:color w:val="7030A0"/>
          <w:lang w:val="pt-PT"/>
        </w:rPr>
        <w:t xml:space="preserve"> </w:t>
      </w:r>
      <w:r w:rsidR="0023287B" w:rsidRPr="004655CC">
        <w:rPr>
          <w:color w:val="7030A0"/>
          <w:lang w:val="pt-PT"/>
        </w:rPr>
        <w:t>3.2</w:t>
      </w:r>
      <w:r w:rsidR="0049271A" w:rsidRPr="004655CC">
        <w:rPr>
          <w:color w:val="7030A0"/>
          <w:lang w:val="pt-PT"/>
        </w:rPr>
        <w:t xml:space="preserve"> – </w:t>
      </w:r>
      <w:r w:rsidR="0002110B" w:rsidRPr="004655CC">
        <w:rPr>
          <w:color w:val="7030A0"/>
          <w:lang w:val="pt-PT"/>
        </w:rPr>
        <w:t>Barreiras diferentes para a inclusão</w:t>
      </w:r>
    </w:p>
    <w:p w14:paraId="75BEA4F4" w14:textId="77777777" w:rsidR="00AB05F5" w:rsidRPr="004655CC" w:rsidRDefault="00AB05F5" w:rsidP="00AB05F5">
      <w:pPr>
        <w:rPr>
          <w:lang w:val="pt-PT"/>
        </w:rPr>
      </w:pPr>
    </w:p>
    <w:p w14:paraId="77540E58" w14:textId="03AD3DE4" w:rsidR="00300997" w:rsidRPr="004655CC" w:rsidRDefault="0049271A" w:rsidP="0049271A">
      <w:pPr>
        <w:rPr>
          <w:b/>
          <w:color w:val="7030A0"/>
          <w:lang w:val="pt-PT"/>
        </w:rPr>
      </w:pPr>
      <w:r w:rsidRPr="004655CC">
        <w:rPr>
          <w:b/>
          <w:color w:val="7030A0"/>
          <w:lang w:val="pt-PT"/>
        </w:rPr>
        <w:sym w:font="Wingdings" w:char="F0B9"/>
      </w:r>
      <w:r w:rsidRPr="004655CC">
        <w:rPr>
          <w:b/>
          <w:color w:val="7030A0"/>
          <w:lang w:val="pt-PT"/>
        </w:rPr>
        <w:t xml:space="preserve"> </w:t>
      </w:r>
      <w:r w:rsidR="00AB05F5" w:rsidRPr="004655CC">
        <w:rPr>
          <w:b/>
          <w:color w:val="7030A0"/>
          <w:lang w:val="pt-PT"/>
        </w:rPr>
        <w:t>6</w:t>
      </w:r>
      <w:r w:rsidRPr="004655CC">
        <w:rPr>
          <w:b/>
          <w:color w:val="7030A0"/>
          <w:lang w:val="pt-PT"/>
        </w:rPr>
        <w:t>0 minut</w:t>
      </w:r>
      <w:r w:rsidR="0002110B" w:rsidRPr="004655CC">
        <w:rPr>
          <w:b/>
          <w:color w:val="7030A0"/>
          <w:lang w:val="pt-PT"/>
        </w:rPr>
        <w:t>o</w:t>
      </w:r>
      <w:r w:rsidRPr="004655CC">
        <w:rPr>
          <w:b/>
          <w:color w:val="7030A0"/>
          <w:lang w:val="pt-PT"/>
        </w:rPr>
        <w:t>s</w:t>
      </w:r>
    </w:p>
    <w:p w14:paraId="6EB74AE4" w14:textId="77777777" w:rsidR="00300997" w:rsidRPr="004655CC" w:rsidRDefault="00300997" w:rsidP="0049271A">
      <w:pPr>
        <w:rPr>
          <w:lang w:val="pt-PT"/>
        </w:rPr>
      </w:pPr>
    </w:p>
    <w:p w14:paraId="08C0EFAA" w14:textId="282BFDA4" w:rsidR="004B4301" w:rsidRPr="004655CC" w:rsidRDefault="004D77CA" w:rsidP="004B4301">
      <w:pPr>
        <w:rPr>
          <w:lang w:val="pt-PT"/>
        </w:rPr>
      </w:pPr>
      <w:r w:rsidRPr="004655CC">
        <w:rPr>
          <w:lang w:val="pt-PT"/>
        </w:rPr>
        <w:t>Apresente a seguinte informação aos participantes:</w:t>
      </w:r>
    </w:p>
    <w:p w14:paraId="6CB6F059" w14:textId="77777777" w:rsidR="004B4301" w:rsidRPr="004655CC" w:rsidRDefault="004B4301" w:rsidP="004B4301">
      <w:pPr>
        <w:rPr>
          <w:lang w:val="pt-PT"/>
        </w:rPr>
      </w:pPr>
    </w:p>
    <w:p w14:paraId="412F6AE3" w14:textId="49818338" w:rsidR="004B4301" w:rsidRPr="004655CC" w:rsidRDefault="005A7E21" w:rsidP="004B4301">
      <w:pPr>
        <w:ind w:left="567"/>
        <w:rPr>
          <w:rFonts w:ascii="Arial Narrow" w:hAnsi="Arial Narrow"/>
          <w:sz w:val="26"/>
          <w:szCs w:val="26"/>
          <w:lang w:val="pt-PT"/>
        </w:rPr>
      </w:pPr>
      <w:r w:rsidRPr="004655CC">
        <w:rPr>
          <w:rFonts w:ascii="Arial Narrow" w:hAnsi="Arial Narrow"/>
          <w:sz w:val="26"/>
          <w:szCs w:val="26"/>
          <w:lang w:val="pt-PT"/>
        </w:rPr>
        <w:t xml:space="preserve">Há muitas razões pelas quais as crianças não são incluídas </w:t>
      </w:r>
      <w:r w:rsidR="00F75F67" w:rsidRPr="004655CC">
        <w:rPr>
          <w:rFonts w:ascii="Arial Narrow" w:hAnsi="Arial Narrow"/>
          <w:sz w:val="26"/>
          <w:szCs w:val="26"/>
          <w:lang w:val="pt-PT"/>
        </w:rPr>
        <w:t xml:space="preserve">na educação. </w:t>
      </w:r>
      <w:r w:rsidR="00576A30" w:rsidRPr="004655CC">
        <w:rPr>
          <w:rFonts w:ascii="Arial Narrow" w:hAnsi="Arial Narrow"/>
          <w:sz w:val="26"/>
          <w:szCs w:val="26"/>
          <w:lang w:val="pt-PT"/>
        </w:rPr>
        <w:t>Estes problemas ou barreiras podem as vezes parecer demasiados. Mas é mais fácil entender ou lidar com eles se os dividirmos em diferentes tipos de barreiras.</w:t>
      </w:r>
    </w:p>
    <w:p w14:paraId="53245750" w14:textId="77777777" w:rsidR="004B4301" w:rsidRPr="004655CC" w:rsidRDefault="004B4301" w:rsidP="004B4301">
      <w:pPr>
        <w:ind w:left="567"/>
        <w:rPr>
          <w:rFonts w:ascii="Arial Narrow" w:hAnsi="Arial Narrow"/>
          <w:sz w:val="26"/>
          <w:szCs w:val="26"/>
          <w:lang w:val="pt-PT"/>
        </w:rPr>
      </w:pPr>
    </w:p>
    <w:p w14:paraId="34367187" w14:textId="0893E5F8" w:rsidR="004B4301" w:rsidRPr="004655CC" w:rsidRDefault="00576A30" w:rsidP="004B4301">
      <w:pPr>
        <w:ind w:left="567"/>
        <w:rPr>
          <w:rFonts w:ascii="Arial Narrow" w:hAnsi="Arial Narrow"/>
          <w:sz w:val="26"/>
          <w:szCs w:val="26"/>
          <w:lang w:val="pt-PT"/>
        </w:rPr>
      </w:pPr>
      <w:r w:rsidRPr="004655CC">
        <w:rPr>
          <w:rFonts w:ascii="Arial Narrow" w:hAnsi="Arial Narrow"/>
          <w:sz w:val="26"/>
          <w:szCs w:val="26"/>
          <w:lang w:val="pt-PT"/>
        </w:rPr>
        <w:t xml:space="preserve">Geralmente, pensamos em barreiras na educação inclusiva em 5 categorias. </w:t>
      </w:r>
    </w:p>
    <w:p w14:paraId="27AE1D3D" w14:textId="77777777" w:rsidR="004B4301" w:rsidRPr="004655CC" w:rsidRDefault="004B4301" w:rsidP="004B4301">
      <w:pPr>
        <w:rPr>
          <w:lang w:val="pt-PT"/>
        </w:rPr>
      </w:pPr>
    </w:p>
    <w:tbl>
      <w:tblPr>
        <w:tblStyle w:val="TableGrid"/>
        <w:tblW w:w="8691" w:type="dxa"/>
        <w:tblInd w:w="562" w:type="dxa"/>
        <w:tblBorders>
          <w:top w:val="single" w:sz="4" w:space="0" w:color="7030A0"/>
          <w:left w:val="single" w:sz="4" w:space="0" w:color="7030A0"/>
          <w:bottom w:val="single" w:sz="4" w:space="0" w:color="7030A0"/>
          <w:right w:val="single" w:sz="4" w:space="0" w:color="7030A0"/>
          <w:insideH w:val="single" w:sz="4" w:space="0" w:color="7030A0"/>
          <w:insideV w:val="single" w:sz="4" w:space="0" w:color="7030A0"/>
        </w:tblBorders>
        <w:tblLook w:val="04A0" w:firstRow="1" w:lastRow="0" w:firstColumn="1" w:lastColumn="0" w:noHBand="0" w:noVBand="1"/>
      </w:tblPr>
      <w:tblGrid>
        <w:gridCol w:w="2268"/>
        <w:gridCol w:w="6423"/>
      </w:tblGrid>
      <w:tr w:rsidR="004B4301" w:rsidRPr="004655CC" w14:paraId="5FD70871" w14:textId="77777777" w:rsidTr="004655CC">
        <w:tc>
          <w:tcPr>
            <w:tcW w:w="2268" w:type="dxa"/>
          </w:tcPr>
          <w:p w14:paraId="5DA474CA" w14:textId="2CEA20C7" w:rsidR="004B4301" w:rsidRPr="004655CC" w:rsidRDefault="00C4483A" w:rsidP="004B4301">
            <w:pPr>
              <w:rPr>
                <w:rFonts w:ascii="Arial Narrow" w:hAnsi="Arial Narrow"/>
                <w:b/>
                <w:lang w:val="pt-PT"/>
              </w:rPr>
            </w:pPr>
            <w:r w:rsidRPr="004655CC">
              <w:rPr>
                <w:rFonts w:ascii="Arial Narrow" w:hAnsi="Arial Narrow"/>
                <w:b/>
                <w:lang w:val="pt-PT"/>
              </w:rPr>
              <w:t>Tipo de barreira</w:t>
            </w:r>
          </w:p>
        </w:tc>
        <w:tc>
          <w:tcPr>
            <w:tcW w:w="6423" w:type="dxa"/>
          </w:tcPr>
          <w:p w14:paraId="09215C1A" w14:textId="0E409A0B" w:rsidR="004B4301" w:rsidRPr="004655CC" w:rsidRDefault="004655CC" w:rsidP="00C4483A">
            <w:pPr>
              <w:rPr>
                <w:rFonts w:ascii="Arial Narrow" w:hAnsi="Arial Narrow"/>
                <w:b/>
                <w:lang w:val="pt-PT"/>
              </w:rPr>
            </w:pPr>
            <w:r>
              <w:rPr>
                <w:rFonts w:ascii="Arial Narrow" w:hAnsi="Arial Narrow"/>
                <w:b/>
                <w:lang w:val="pt-PT"/>
              </w:rPr>
              <w:t>Exe</w:t>
            </w:r>
            <w:r w:rsidR="004B4301" w:rsidRPr="004655CC">
              <w:rPr>
                <w:rFonts w:ascii="Arial Narrow" w:hAnsi="Arial Narrow"/>
                <w:b/>
                <w:lang w:val="pt-PT"/>
              </w:rPr>
              <w:t>mpl</w:t>
            </w:r>
            <w:r w:rsidR="00C4483A" w:rsidRPr="004655CC">
              <w:rPr>
                <w:rFonts w:ascii="Arial Narrow" w:hAnsi="Arial Narrow"/>
                <w:b/>
                <w:lang w:val="pt-PT"/>
              </w:rPr>
              <w:t>o</w:t>
            </w:r>
            <w:r w:rsidR="004B4301" w:rsidRPr="004655CC">
              <w:rPr>
                <w:rFonts w:ascii="Arial Narrow" w:hAnsi="Arial Narrow"/>
                <w:b/>
                <w:lang w:val="pt-PT"/>
              </w:rPr>
              <w:t xml:space="preserve">s </w:t>
            </w:r>
            <w:r w:rsidR="00C4483A" w:rsidRPr="004655CC">
              <w:rPr>
                <w:rFonts w:ascii="Arial Narrow" w:hAnsi="Arial Narrow"/>
                <w:b/>
                <w:lang w:val="pt-PT"/>
              </w:rPr>
              <w:t xml:space="preserve">de barreiras </w:t>
            </w:r>
            <w:r w:rsidR="004B4301" w:rsidRPr="004655CC">
              <w:rPr>
                <w:rFonts w:ascii="Arial Narrow" w:hAnsi="Arial Narrow"/>
                <w:lang w:val="pt-PT"/>
              </w:rPr>
              <w:t>(</w:t>
            </w:r>
            <w:r w:rsidR="00C4483A" w:rsidRPr="004655CC">
              <w:rPr>
                <w:rFonts w:ascii="Arial Narrow" w:hAnsi="Arial Narrow"/>
                <w:lang w:val="pt-PT"/>
              </w:rPr>
              <w:t>os formadores podem usar os seus próprios exemplos)</w:t>
            </w:r>
          </w:p>
        </w:tc>
      </w:tr>
      <w:tr w:rsidR="004B4301" w:rsidRPr="004655CC" w14:paraId="6ABF6DBD" w14:textId="77777777" w:rsidTr="004655CC">
        <w:tc>
          <w:tcPr>
            <w:tcW w:w="2268" w:type="dxa"/>
          </w:tcPr>
          <w:p w14:paraId="576BBD54" w14:textId="2E8391B3" w:rsidR="004B4301" w:rsidRPr="004655CC" w:rsidRDefault="007D3CA5" w:rsidP="004B4301">
            <w:pPr>
              <w:rPr>
                <w:rFonts w:ascii="Arial Narrow" w:hAnsi="Arial Narrow"/>
                <w:lang w:val="pt-PT"/>
              </w:rPr>
            </w:pPr>
            <w:r w:rsidRPr="004655CC">
              <w:rPr>
                <w:rFonts w:ascii="Arial Narrow" w:hAnsi="Arial Narrow" w:cs="Arial"/>
                <w:bCs/>
                <w:szCs w:val="27"/>
                <w:lang w:val="pt-PT"/>
              </w:rPr>
              <w:t>Atitudes</w:t>
            </w:r>
          </w:p>
        </w:tc>
        <w:tc>
          <w:tcPr>
            <w:tcW w:w="6423" w:type="dxa"/>
          </w:tcPr>
          <w:p w14:paraId="5B4B1708" w14:textId="2E7A195D" w:rsidR="004B4301" w:rsidRPr="004655CC" w:rsidRDefault="007D3CA5" w:rsidP="007D3CA5">
            <w:pPr>
              <w:rPr>
                <w:rFonts w:ascii="Arial Narrow" w:hAnsi="Arial Narrow"/>
                <w:lang w:val="pt-PT"/>
              </w:rPr>
            </w:pPr>
            <w:r w:rsidRPr="004655CC">
              <w:rPr>
                <w:rFonts w:ascii="Arial Narrow" w:hAnsi="Arial Narrow" w:cs="Arial"/>
                <w:bCs/>
                <w:szCs w:val="27"/>
                <w:lang w:val="pt-PT"/>
              </w:rPr>
              <w:t>Medo, humilhação, vergonha, e expectativas baixas</w:t>
            </w:r>
          </w:p>
        </w:tc>
      </w:tr>
      <w:tr w:rsidR="004B4301" w:rsidRPr="004655CC" w14:paraId="733D8A8D" w14:textId="77777777" w:rsidTr="004655CC">
        <w:tc>
          <w:tcPr>
            <w:tcW w:w="2268" w:type="dxa"/>
          </w:tcPr>
          <w:p w14:paraId="4CE1D1B6" w14:textId="1D2BC11B" w:rsidR="004B4301" w:rsidRPr="004655CC" w:rsidRDefault="007D3CA5" w:rsidP="004B4301">
            <w:pPr>
              <w:rPr>
                <w:rFonts w:ascii="Arial Narrow" w:hAnsi="Arial Narrow"/>
                <w:lang w:val="pt-PT"/>
              </w:rPr>
            </w:pPr>
            <w:r w:rsidRPr="004655CC">
              <w:rPr>
                <w:rFonts w:ascii="Arial Narrow" w:hAnsi="Arial Narrow" w:cs="Arial"/>
                <w:bCs/>
                <w:szCs w:val="27"/>
                <w:lang w:val="pt-PT"/>
              </w:rPr>
              <w:t>Politicas</w:t>
            </w:r>
          </w:p>
        </w:tc>
        <w:tc>
          <w:tcPr>
            <w:tcW w:w="6423" w:type="dxa"/>
          </w:tcPr>
          <w:p w14:paraId="0E371C18" w14:textId="186224D7" w:rsidR="004B4301" w:rsidRPr="004655CC" w:rsidRDefault="007D3CA5" w:rsidP="007D3CA5">
            <w:pPr>
              <w:rPr>
                <w:rFonts w:ascii="Arial Narrow" w:hAnsi="Arial Narrow"/>
                <w:lang w:val="pt-PT"/>
              </w:rPr>
            </w:pPr>
            <w:r w:rsidRPr="004655CC">
              <w:rPr>
                <w:rFonts w:ascii="Arial Narrow" w:hAnsi="Arial Narrow" w:cs="Arial"/>
                <w:bCs/>
                <w:szCs w:val="27"/>
                <w:lang w:val="pt-PT"/>
              </w:rPr>
              <w:t>horários escolares inflexíveis</w:t>
            </w:r>
            <w:r w:rsidR="004B4301" w:rsidRPr="004655CC">
              <w:rPr>
                <w:rFonts w:ascii="Arial Narrow" w:hAnsi="Arial Narrow" w:cs="Arial"/>
                <w:bCs/>
                <w:szCs w:val="27"/>
                <w:lang w:val="pt-PT"/>
              </w:rPr>
              <w:t>;</w:t>
            </w:r>
            <w:r w:rsidRPr="004655CC">
              <w:rPr>
                <w:rFonts w:ascii="Arial Narrow" w:hAnsi="Arial Narrow" w:cs="Arial"/>
                <w:bCs/>
                <w:szCs w:val="27"/>
                <w:lang w:val="pt-PT"/>
              </w:rPr>
              <w:t xml:space="preserve"> não existência de ensino nas línguas maternas</w:t>
            </w:r>
          </w:p>
        </w:tc>
      </w:tr>
      <w:tr w:rsidR="004B4301" w:rsidRPr="004655CC" w14:paraId="2D894620" w14:textId="77777777" w:rsidTr="004655CC">
        <w:tc>
          <w:tcPr>
            <w:tcW w:w="2268" w:type="dxa"/>
          </w:tcPr>
          <w:p w14:paraId="1AF92827" w14:textId="082BF7F1" w:rsidR="004B4301" w:rsidRPr="004655CC" w:rsidRDefault="007D3CA5" w:rsidP="004B4301">
            <w:pPr>
              <w:rPr>
                <w:rFonts w:ascii="Arial Narrow" w:hAnsi="Arial Narrow"/>
                <w:lang w:val="pt-PT"/>
              </w:rPr>
            </w:pPr>
            <w:r w:rsidRPr="004655CC">
              <w:rPr>
                <w:rFonts w:ascii="Arial Narrow" w:hAnsi="Arial Narrow" w:cs="Arial"/>
                <w:bCs/>
                <w:szCs w:val="27"/>
                <w:lang w:val="pt-PT"/>
              </w:rPr>
              <w:t>Praticas</w:t>
            </w:r>
          </w:p>
        </w:tc>
        <w:tc>
          <w:tcPr>
            <w:tcW w:w="6423" w:type="dxa"/>
          </w:tcPr>
          <w:p w14:paraId="63862D6B" w14:textId="19D395FF" w:rsidR="004B4301" w:rsidRPr="004655CC" w:rsidRDefault="00921479" w:rsidP="00921479">
            <w:pPr>
              <w:rPr>
                <w:rFonts w:ascii="Arial Narrow" w:hAnsi="Arial Narrow"/>
                <w:lang w:val="pt-PT"/>
              </w:rPr>
            </w:pPr>
            <w:r w:rsidRPr="004655CC">
              <w:rPr>
                <w:rFonts w:ascii="Arial Narrow" w:hAnsi="Arial Narrow" w:cs="Arial"/>
                <w:szCs w:val="27"/>
                <w:lang w:val="pt-PT"/>
              </w:rPr>
              <w:t>Falta de ensino e aprendizagem cooperativa e interativa.</w:t>
            </w:r>
          </w:p>
        </w:tc>
      </w:tr>
      <w:tr w:rsidR="004B4301" w:rsidRPr="004655CC" w14:paraId="79F32256" w14:textId="77777777" w:rsidTr="004655CC">
        <w:tc>
          <w:tcPr>
            <w:tcW w:w="2268" w:type="dxa"/>
          </w:tcPr>
          <w:p w14:paraId="065414D1" w14:textId="652E0903" w:rsidR="004B4301" w:rsidRPr="004655CC" w:rsidRDefault="007D3CA5" w:rsidP="004B4301">
            <w:pPr>
              <w:rPr>
                <w:rFonts w:ascii="Arial Narrow" w:hAnsi="Arial Narrow"/>
                <w:lang w:val="pt-PT"/>
              </w:rPr>
            </w:pPr>
            <w:r w:rsidRPr="004655CC">
              <w:rPr>
                <w:rFonts w:ascii="Arial Narrow" w:hAnsi="Arial Narrow" w:cs="Arial"/>
                <w:bCs/>
                <w:szCs w:val="27"/>
                <w:lang w:val="pt-PT"/>
              </w:rPr>
              <w:t>Ambiente</w:t>
            </w:r>
          </w:p>
        </w:tc>
        <w:tc>
          <w:tcPr>
            <w:tcW w:w="6423" w:type="dxa"/>
          </w:tcPr>
          <w:p w14:paraId="62AF4B93" w14:textId="3301AF81" w:rsidR="004B4301" w:rsidRPr="004655CC" w:rsidRDefault="004655CC" w:rsidP="00921479">
            <w:pPr>
              <w:rPr>
                <w:rFonts w:ascii="Arial Narrow" w:hAnsi="Arial Narrow"/>
                <w:lang w:val="pt-PT"/>
              </w:rPr>
            </w:pPr>
            <w:r w:rsidRPr="004655CC">
              <w:rPr>
                <w:rFonts w:ascii="Arial Narrow" w:hAnsi="Arial Narrow" w:cs="Arial"/>
                <w:bCs/>
                <w:szCs w:val="27"/>
                <w:lang w:val="pt-PT"/>
              </w:rPr>
              <w:t>Edifícios</w:t>
            </w:r>
            <w:r w:rsidR="00921479" w:rsidRPr="004655CC">
              <w:rPr>
                <w:rFonts w:ascii="Arial Narrow" w:hAnsi="Arial Narrow" w:cs="Arial"/>
                <w:bCs/>
                <w:szCs w:val="27"/>
                <w:lang w:val="pt-PT"/>
              </w:rPr>
              <w:t xml:space="preserve"> escolare</w:t>
            </w:r>
            <w:r>
              <w:rPr>
                <w:rFonts w:ascii="Arial Narrow" w:hAnsi="Arial Narrow" w:cs="Arial"/>
                <w:bCs/>
                <w:szCs w:val="27"/>
                <w:lang w:val="pt-PT"/>
              </w:rPr>
              <w:t>s</w:t>
            </w:r>
            <w:r w:rsidR="00921479" w:rsidRPr="004655CC">
              <w:rPr>
                <w:rFonts w:ascii="Arial Narrow" w:hAnsi="Arial Narrow" w:cs="Arial"/>
                <w:bCs/>
                <w:szCs w:val="27"/>
                <w:lang w:val="pt-PT"/>
              </w:rPr>
              <w:t xml:space="preserve"> e casas de banho que não são acessíveis </w:t>
            </w:r>
          </w:p>
        </w:tc>
      </w:tr>
      <w:tr w:rsidR="004B4301" w:rsidRPr="004655CC" w14:paraId="0095D24F" w14:textId="77777777" w:rsidTr="004655CC">
        <w:tc>
          <w:tcPr>
            <w:tcW w:w="2268" w:type="dxa"/>
          </w:tcPr>
          <w:p w14:paraId="7F793892" w14:textId="111F1AB5" w:rsidR="004B4301" w:rsidRPr="004655CC" w:rsidRDefault="007D3CA5" w:rsidP="007D3CA5">
            <w:pPr>
              <w:rPr>
                <w:rFonts w:ascii="Arial Narrow" w:hAnsi="Arial Narrow"/>
                <w:lang w:val="pt-PT"/>
              </w:rPr>
            </w:pPr>
            <w:r w:rsidRPr="004655CC">
              <w:rPr>
                <w:rFonts w:ascii="Arial Narrow" w:hAnsi="Arial Narrow" w:cs="Arial"/>
                <w:bCs/>
                <w:szCs w:val="27"/>
                <w:lang w:val="pt-PT"/>
              </w:rPr>
              <w:t>Recursos</w:t>
            </w:r>
          </w:p>
        </w:tc>
        <w:tc>
          <w:tcPr>
            <w:tcW w:w="6423" w:type="dxa"/>
          </w:tcPr>
          <w:p w14:paraId="687C38A4" w14:textId="31EC7E0B" w:rsidR="004B4301" w:rsidRPr="004655CC" w:rsidRDefault="00921479" w:rsidP="00921479">
            <w:pPr>
              <w:rPr>
                <w:rFonts w:ascii="Arial Narrow" w:hAnsi="Arial Narrow"/>
                <w:lang w:val="pt-PT"/>
              </w:rPr>
            </w:pPr>
            <w:r w:rsidRPr="004655CC">
              <w:rPr>
                <w:rFonts w:ascii="Arial Narrow" w:hAnsi="Arial Narrow" w:cs="Arial"/>
                <w:szCs w:val="27"/>
                <w:lang w:val="pt-PT"/>
              </w:rPr>
              <w:t>Falta de professores e materiais</w:t>
            </w:r>
          </w:p>
        </w:tc>
      </w:tr>
    </w:tbl>
    <w:p w14:paraId="0EB1D54D" w14:textId="77777777" w:rsidR="004B4301" w:rsidRPr="004655CC" w:rsidRDefault="004B4301" w:rsidP="004B4301">
      <w:pPr>
        <w:rPr>
          <w:lang w:val="pt-PT"/>
        </w:rPr>
      </w:pPr>
    </w:p>
    <w:p w14:paraId="5750B214" w14:textId="483489D4" w:rsidR="00EF4C53" w:rsidRPr="004655CC" w:rsidRDefault="000D1662" w:rsidP="0082751C">
      <w:pPr>
        <w:rPr>
          <w:lang w:val="pt-PT"/>
        </w:rPr>
      </w:pPr>
      <w:r w:rsidRPr="004655CC">
        <w:rPr>
          <w:lang w:val="pt-PT"/>
        </w:rPr>
        <w:t>Dê aos participantes as seguintes instruções:</w:t>
      </w:r>
    </w:p>
    <w:p w14:paraId="4DCC9D11" w14:textId="09DA5435" w:rsidR="00300997" w:rsidRPr="004655CC" w:rsidRDefault="00DE541F" w:rsidP="0082751C">
      <w:pPr>
        <w:pStyle w:val="ListParagraph"/>
        <w:numPr>
          <w:ilvl w:val="0"/>
          <w:numId w:val="5"/>
        </w:numPr>
        <w:contextualSpacing w:val="0"/>
        <w:rPr>
          <w:lang w:val="pt-PT"/>
        </w:rPr>
      </w:pPr>
      <w:r w:rsidRPr="004655CC">
        <w:rPr>
          <w:lang w:val="pt-PT"/>
        </w:rPr>
        <w:t>Trabalhem em pequeno grup</w:t>
      </w:r>
      <w:r w:rsidR="005876AD">
        <w:rPr>
          <w:lang w:val="pt-PT"/>
        </w:rPr>
        <w:t>o</w:t>
      </w:r>
      <w:r w:rsidRPr="004655CC">
        <w:rPr>
          <w:lang w:val="pt-PT"/>
        </w:rPr>
        <w:t xml:space="preserve"> e pensem sobre o eu viram e ouviram no vídeo. </w:t>
      </w:r>
    </w:p>
    <w:p w14:paraId="3DB277A2" w14:textId="51968033" w:rsidR="00300997" w:rsidRPr="004655CC" w:rsidRDefault="00DE541F" w:rsidP="0082751C">
      <w:pPr>
        <w:pStyle w:val="ListParagraph"/>
        <w:numPr>
          <w:ilvl w:val="0"/>
          <w:numId w:val="5"/>
        </w:numPr>
        <w:contextualSpacing w:val="0"/>
        <w:rPr>
          <w:lang w:val="pt-PT"/>
        </w:rPr>
      </w:pPr>
      <w:r w:rsidRPr="004655CC">
        <w:rPr>
          <w:lang w:val="pt-PT"/>
        </w:rPr>
        <w:t xml:space="preserve">Em pequenos cartões ou em post-its, </w:t>
      </w:r>
      <w:r w:rsidR="00E37320" w:rsidRPr="004655CC">
        <w:rPr>
          <w:lang w:val="pt-PT"/>
        </w:rPr>
        <w:t xml:space="preserve">escrevam as barreiras que algumas crianças </w:t>
      </w:r>
      <w:r w:rsidR="007C47FF" w:rsidRPr="004655CC">
        <w:rPr>
          <w:lang w:val="pt-PT"/>
        </w:rPr>
        <w:t>enfrentam</w:t>
      </w:r>
      <w:r w:rsidR="00E37320" w:rsidRPr="004655CC">
        <w:rPr>
          <w:lang w:val="pt-PT"/>
        </w:rPr>
        <w:t xml:space="preserve"> </w:t>
      </w:r>
      <w:r w:rsidR="007C47FF" w:rsidRPr="004655CC">
        <w:rPr>
          <w:lang w:val="pt-PT"/>
        </w:rPr>
        <w:t>ao chegar à</w:t>
      </w:r>
      <w:r w:rsidR="00E37320" w:rsidRPr="004655CC">
        <w:rPr>
          <w:lang w:val="pt-PT"/>
        </w:rPr>
        <w:t xml:space="preserve"> escola</w:t>
      </w:r>
      <w:r w:rsidR="00300997" w:rsidRPr="004655CC">
        <w:rPr>
          <w:lang w:val="pt-PT"/>
        </w:rPr>
        <w:t xml:space="preserve">. </w:t>
      </w:r>
      <w:r w:rsidR="007C47FF" w:rsidRPr="004655CC">
        <w:rPr>
          <w:lang w:val="pt-PT"/>
        </w:rPr>
        <w:t xml:space="preserve">Use um </w:t>
      </w:r>
      <w:r w:rsidR="00B14EBE" w:rsidRPr="004655CC">
        <w:rPr>
          <w:lang w:val="pt-PT"/>
        </w:rPr>
        <w:t xml:space="preserve">independente </w:t>
      </w:r>
      <w:r w:rsidR="007C47FF" w:rsidRPr="004655CC">
        <w:rPr>
          <w:lang w:val="pt-PT"/>
        </w:rPr>
        <w:t>cartão para cada barreira</w:t>
      </w:r>
      <w:r w:rsidR="00B14EBE" w:rsidRPr="004655CC">
        <w:rPr>
          <w:lang w:val="pt-PT"/>
        </w:rPr>
        <w:t>. Por exemplo, uma barreira pode ter sido “sobrepopulada ou recreio assustador”.</w:t>
      </w:r>
    </w:p>
    <w:p w14:paraId="02A44F42" w14:textId="2A0D5540" w:rsidR="00553443" w:rsidRPr="004655CC" w:rsidRDefault="00AA6F65" w:rsidP="0082751C">
      <w:pPr>
        <w:pStyle w:val="ListParagraph"/>
        <w:numPr>
          <w:ilvl w:val="0"/>
          <w:numId w:val="5"/>
        </w:numPr>
        <w:contextualSpacing w:val="0"/>
        <w:rPr>
          <w:lang w:val="pt-PT"/>
        </w:rPr>
      </w:pPr>
      <w:r w:rsidRPr="004655CC">
        <w:rPr>
          <w:lang w:val="pt-PT"/>
        </w:rPr>
        <w:t>Assim que tenham escrito as barreiras nos cartões/post-its tente organiza-las em 5 categorias:</w:t>
      </w:r>
    </w:p>
    <w:p w14:paraId="74813C70" w14:textId="5C8C41E7" w:rsidR="00553443" w:rsidRPr="004655CC" w:rsidRDefault="008F612E" w:rsidP="0082751C">
      <w:pPr>
        <w:pStyle w:val="ListParagraph"/>
        <w:numPr>
          <w:ilvl w:val="0"/>
          <w:numId w:val="26"/>
        </w:numPr>
        <w:ind w:left="709"/>
        <w:contextualSpacing w:val="0"/>
        <w:rPr>
          <w:lang w:val="pt-PT"/>
        </w:rPr>
      </w:pPr>
      <w:r w:rsidRPr="004655CC">
        <w:rPr>
          <w:lang w:val="pt-PT"/>
        </w:rPr>
        <w:t>Atitudes</w:t>
      </w:r>
    </w:p>
    <w:p w14:paraId="1CF88E00" w14:textId="0BC929F7" w:rsidR="00553443" w:rsidRPr="004655CC" w:rsidRDefault="008F612E" w:rsidP="0082751C">
      <w:pPr>
        <w:pStyle w:val="ListParagraph"/>
        <w:numPr>
          <w:ilvl w:val="0"/>
          <w:numId w:val="26"/>
        </w:numPr>
        <w:ind w:left="709"/>
        <w:contextualSpacing w:val="0"/>
        <w:rPr>
          <w:lang w:val="pt-PT"/>
        </w:rPr>
      </w:pPr>
      <w:r w:rsidRPr="004655CC">
        <w:rPr>
          <w:lang w:val="pt-PT"/>
        </w:rPr>
        <w:t>Politicas</w:t>
      </w:r>
    </w:p>
    <w:p w14:paraId="066C6368" w14:textId="3F5BA38D" w:rsidR="00553443" w:rsidRPr="004655CC" w:rsidRDefault="008F612E" w:rsidP="0082751C">
      <w:pPr>
        <w:pStyle w:val="ListParagraph"/>
        <w:numPr>
          <w:ilvl w:val="0"/>
          <w:numId w:val="26"/>
        </w:numPr>
        <w:ind w:left="709"/>
        <w:contextualSpacing w:val="0"/>
        <w:rPr>
          <w:lang w:val="pt-PT"/>
        </w:rPr>
      </w:pPr>
      <w:r w:rsidRPr="004655CC">
        <w:rPr>
          <w:lang w:val="pt-PT"/>
        </w:rPr>
        <w:t>Praticas</w:t>
      </w:r>
    </w:p>
    <w:p w14:paraId="072E3240" w14:textId="399E2241" w:rsidR="00553443" w:rsidRPr="004655CC" w:rsidRDefault="008F612E" w:rsidP="0082751C">
      <w:pPr>
        <w:pStyle w:val="ListParagraph"/>
        <w:numPr>
          <w:ilvl w:val="0"/>
          <w:numId w:val="26"/>
        </w:numPr>
        <w:ind w:left="709"/>
        <w:contextualSpacing w:val="0"/>
        <w:rPr>
          <w:lang w:val="pt-PT"/>
        </w:rPr>
      </w:pPr>
      <w:r w:rsidRPr="004655CC">
        <w:rPr>
          <w:lang w:val="pt-PT"/>
        </w:rPr>
        <w:t>Ambiente</w:t>
      </w:r>
    </w:p>
    <w:p w14:paraId="124A6DD6" w14:textId="0294DCC7" w:rsidR="00553443" w:rsidRPr="004655CC" w:rsidRDefault="008F612E" w:rsidP="0082751C">
      <w:pPr>
        <w:pStyle w:val="ListParagraph"/>
        <w:numPr>
          <w:ilvl w:val="0"/>
          <w:numId w:val="26"/>
        </w:numPr>
        <w:ind w:left="709"/>
        <w:contextualSpacing w:val="0"/>
        <w:rPr>
          <w:lang w:val="pt-PT"/>
        </w:rPr>
      </w:pPr>
      <w:r w:rsidRPr="004655CC">
        <w:rPr>
          <w:lang w:val="pt-PT"/>
        </w:rPr>
        <w:t xml:space="preserve">Recursos </w:t>
      </w:r>
    </w:p>
    <w:p w14:paraId="4C646124" w14:textId="58AA9B21" w:rsidR="00553443" w:rsidRPr="004655CC" w:rsidRDefault="00A63B8A" w:rsidP="0082751C">
      <w:pPr>
        <w:pStyle w:val="ListParagraph"/>
        <w:numPr>
          <w:ilvl w:val="0"/>
          <w:numId w:val="5"/>
        </w:numPr>
        <w:contextualSpacing w:val="0"/>
        <w:rPr>
          <w:lang w:val="pt-PT"/>
        </w:rPr>
      </w:pPr>
      <w:r w:rsidRPr="004655CC">
        <w:rPr>
          <w:lang w:val="pt-PT"/>
        </w:rPr>
        <w:t>Cole os seus cartões na cartolina certa (há uma cartolina para ca barreira).</w:t>
      </w:r>
    </w:p>
    <w:p w14:paraId="41EF76F9" w14:textId="5A3DBA41" w:rsidR="00553443" w:rsidRPr="004655CC" w:rsidRDefault="006C295E" w:rsidP="0082751C">
      <w:pPr>
        <w:pStyle w:val="ListParagraph"/>
        <w:numPr>
          <w:ilvl w:val="0"/>
          <w:numId w:val="5"/>
        </w:numPr>
        <w:rPr>
          <w:lang w:val="pt-PT"/>
        </w:rPr>
      </w:pPr>
      <w:r w:rsidRPr="004655CC">
        <w:rPr>
          <w:lang w:val="pt-PT"/>
        </w:rPr>
        <w:lastRenderedPageBreak/>
        <w:t xml:space="preserve">Usando só a informação mostrada no filme, algumas das categorias podem não ter exemplos, por isso não se </w:t>
      </w:r>
      <w:r w:rsidR="00B518B3" w:rsidRPr="004655CC">
        <w:rPr>
          <w:lang w:val="pt-PT"/>
        </w:rPr>
        <w:t>preocupem</w:t>
      </w:r>
      <w:r w:rsidRPr="004655CC">
        <w:rPr>
          <w:lang w:val="pt-PT"/>
        </w:rPr>
        <w:t xml:space="preserve"> se houver uma categoria vazia.</w:t>
      </w:r>
    </w:p>
    <w:p w14:paraId="1AB40095" w14:textId="77777777" w:rsidR="00553443" w:rsidRPr="004655CC" w:rsidRDefault="00553443" w:rsidP="0082751C">
      <w:pPr>
        <w:rPr>
          <w:lang w:val="pt-PT"/>
        </w:rPr>
      </w:pPr>
    </w:p>
    <w:p w14:paraId="06870A9B" w14:textId="387602B6" w:rsidR="00553443" w:rsidRPr="004655CC" w:rsidRDefault="0006612D" w:rsidP="0082751C">
      <w:pPr>
        <w:ind w:left="567"/>
        <w:rPr>
          <w:lang w:val="pt-PT"/>
        </w:rPr>
      </w:pPr>
      <w:r w:rsidRPr="004655CC">
        <w:rPr>
          <w:lang w:val="pt-PT"/>
        </w:rPr>
        <w:t>Nota ao formador</w:t>
      </w:r>
      <w:r w:rsidR="00553443" w:rsidRPr="004655CC">
        <w:rPr>
          <w:lang w:val="pt-PT"/>
        </w:rPr>
        <w:t xml:space="preserve">: </w:t>
      </w:r>
      <w:r w:rsidRPr="004655CC">
        <w:rPr>
          <w:lang w:val="pt-PT"/>
        </w:rPr>
        <w:t xml:space="preserve">Pode </w:t>
      </w:r>
      <w:r w:rsidR="00B518B3" w:rsidRPr="004655CC">
        <w:rPr>
          <w:lang w:val="pt-PT"/>
        </w:rPr>
        <w:t>mostrar</w:t>
      </w:r>
      <w:r w:rsidRPr="004655CC">
        <w:rPr>
          <w:lang w:val="pt-PT"/>
        </w:rPr>
        <w:t xml:space="preserve"> o vídeo aos participantes outra vez</w:t>
      </w:r>
      <w:r w:rsidR="008D41C0" w:rsidRPr="004655CC">
        <w:rPr>
          <w:lang w:val="pt-PT"/>
        </w:rPr>
        <w:t>, se eles precisarem, ou pode lhes dar u</w:t>
      </w:r>
      <w:r w:rsidR="003427B1" w:rsidRPr="004655CC">
        <w:rPr>
          <w:lang w:val="pt-PT"/>
        </w:rPr>
        <w:t xml:space="preserve">ma copia </w:t>
      </w:r>
      <w:r w:rsidR="008D41C0" w:rsidRPr="004655CC">
        <w:rPr>
          <w:lang w:val="pt-PT"/>
        </w:rPr>
        <w:t xml:space="preserve">da transcrição para os ajudar a lembrar </w:t>
      </w:r>
      <w:r w:rsidR="003427B1" w:rsidRPr="004655CC">
        <w:rPr>
          <w:lang w:val="pt-PT"/>
        </w:rPr>
        <w:t>d</w:t>
      </w:r>
      <w:r w:rsidR="008D41C0" w:rsidRPr="004655CC">
        <w:rPr>
          <w:lang w:val="pt-PT"/>
        </w:rPr>
        <w:t>as</w:t>
      </w:r>
      <w:r w:rsidR="003427B1" w:rsidRPr="004655CC">
        <w:rPr>
          <w:lang w:val="pt-PT"/>
        </w:rPr>
        <w:t xml:space="preserve"> mensagens principais do vídeo.</w:t>
      </w:r>
    </w:p>
    <w:p w14:paraId="05AE91D0" w14:textId="77777777" w:rsidR="00553443" w:rsidRPr="004655CC" w:rsidRDefault="00553443" w:rsidP="00553443">
      <w:pPr>
        <w:rPr>
          <w:lang w:val="pt-PT"/>
        </w:rPr>
      </w:pPr>
    </w:p>
    <w:p w14:paraId="151C8034" w14:textId="442C9802" w:rsidR="00553443" w:rsidRPr="004655CC" w:rsidRDefault="00123463" w:rsidP="00C670AE">
      <w:pPr>
        <w:tabs>
          <w:tab w:val="left" w:pos="6660"/>
        </w:tabs>
        <w:rPr>
          <w:lang w:val="pt-PT"/>
        </w:rPr>
      </w:pPr>
      <w:r w:rsidRPr="004655CC">
        <w:rPr>
          <w:lang w:val="pt-PT"/>
        </w:rPr>
        <w:t>Após cerca de 15 min</w:t>
      </w:r>
      <w:r w:rsidR="005557B8" w:rsidRPr="004655CC">
        <w:rPr>
          <w:lang w:val="pt-PT"/>
        </w:rPr>
        <w:t xml:space="preserve">, visite os cartões que estão distribuídos nas cartolinas. Agrupe as barreiras que estejam repetidas. Se vir algum exemplo de barreiras que ache que </w:t>
      </w:r>
      <w:r w:rsidR="00527654">
        <w:rPr>
          <w:lang w:val="pt-PT"/>
        </w:rPr>
        <w:t>está</w:t>
      </w:r>
      <w:r w:rsidR="005557B8" w:rsidRPr="004655CC">
        <w:rPr>
          <w:lang w:val="pt-PT"/>
        </w:rPr>
        <w:t xml:space="preserve"> na categoria errada, convide o grupo todo a comentar e decidir em que </w:t>
      </w:r>
      <w:r w:rsidR="00B518B3" w:rsidRPr="004655CC">
        <w:rPr>
          <w:lang w:val="pt-PT"/>
        </w:rPr>
        <w:t>categoria</w:t>
      </w:r>
      <w:r w:rsidR="005557B8" w:rsidRPr="004655CC">
        <w:rPr>
          <w:lang w:val="pt-PT"/>
        </w:rPr>
        <w:t xml:space="preserve"> deveria pertencer e porquê</w:t>
      </w:r>
      <w:r w:rsidR="00553443" w:rsidRPr="004655CC">
        <w:rPr>
          <w:lang w:val="pt-PT"/>
        </w:rPr>
        <w:t>.</w:t>
      </w:r>
    </w:p>
    <w:p w14:paraId="016F01BE" w14:textId="77777777" w:rsidR="00553443" w:rsidRPr="004655CC" w:rsidRDefault="00553443" w:rsidP="00553443">
      <w:pPr>
        <w:rPr>
          <w:lang w:val="pt-PT"/>
        </w:rPr>
      </w:pPr>
    </w:p>
    <w:p w14:paraId="1AA28801" w14:textId="563BD91C" w:rsidR="00553443" w:rsidRPr="004655CC" w:rsidRDefault="00B56956" w:rsidP="0082751C">
      <w:pPr>
        <w:rPr>
          <w:lang w:val="pt-PT"/>
        </w:rPr>
      </w:pPr>
      <w:r w:rsidRPr="004655CC">
        <w:rPr>
          <w:lang w:val="pt-PT"/>
        </w:rPr>
        <w:t>Após dê aos participantes as seguintes instruções:</w:t>
      </w:r>
    </w:p>
    <w:p w14:paraId="684847C2" w14:textId="5104FD7C" w:rsidR="00DF35C1" w:rsidRPr="004655CC" w:rsidRDefault="00FB22DE" w:rsidP="0082751C">
      <w:pPr>
        <w:pStyle w:val="ListParagraph"/>
        <w:numPr>
          <w:ilvl w:val="0"/>
          <w:numId w:val="27"/>
        </w:numPr>
        <w:contextualSpacing w:val="0"/>
        <w:rPr>
          <w:lang w:val="pt-PT"/>
        </w:rPr>
      </w:pPr>
      <w:r w:rsidRPr="004655CC">
        <w:rPr>
          <w:lang w:val="pt-PT"/>
        </w:rPr>
        <w:t xml:space="preserve">Trabalhem em pequeno grupo mais uma vez. </w:t>
      </w:r>
    </w:p>
    <w:p w14:paraId="37F5C810" w14:textId="25C9B815" w:rsidR="00300997" w:rsidRPr="004655CC" w:rsidRDefault="007970C7" w:rsidP="0082751C">
      <w:pPr>
        <w:pStyle w:val="ListParagraph"/>
        <w:numPr>
          <w:ilvl w:val="0"/>
          <w:numId w:val="5"/>
        </w:numPr>
        <w:contextualSpacing w:val="0"/>
        <w:rPr>
          <w:lang w:val="pt-PT"/>
        </w:rPr>
      </w:pPr>
      <w:r w:rsidRPr="004655CC">
        <w:rPr>
          <w:lang w:val="pt-PT"/>
        </w:rPr>
        <w:t>Para cada barreira que está</w:t>
      </w:r>
      <w:r w:rsidR="0008247A" w:rsidRPr="004655CC">
        <w:rPr>
          <w:lang w:val="pt-PT"/>
        </w:rPr>
        <w:t xml:space="preserve"> na cartolina pensem pelo menos numa solução.</w:t>
      </w:r>
      <w:r w:rsidRPr="004655CC">
        <w:rPr>
          <w:lang w:val="pt-PT"/>
        </w:rPr>
        <w:t xml:space="preserve"> Pode ser uma solução que viram no vídeo ou uma ideia vossa. Por exemplo, uma solução no vídeo foi “colocar sinais para lembrar as cr</w:t>
      </w:r>
      <w:r w:rsidR="00527654">
        <w:rPr>
          <w:lang w:val="pt-PT"/>
        </w:rPr>
        <w:t>ianças onde ir quando chegarem à</w:t>
      </w:r>
      <w:r w:rsidRPr="004655CC">
        <w:rPr>
          <w:lang w:val="pt-PT"/>
        </w:rPr>
        <w:t xml:space="preserve"> escola”</w:t>
      </w:r>
    </w:p>
    <w:p w14:paraId="6B08E33A" w14:textId="46A7B4A0" w:rsidR="00DF35C1" w:rsidRPr="004655CC" w:rsidRDefault="007970C7" w:rsidP="0082751C">
      <w:pPr>
        <w:pStyle w:val="ListParagraph"/>
        <w:numPr>
          <w:ilvl w:val="0"/>
          <w:numId w:val="5"/>
        </w:numPr>
        <w:contextualSpacing w:val="0"/>
        <w:rPr>
          <w:lang w:val="pt-PT"/>
        </w:rPr>
      </w:pPr>
      <w:r w:rsidRPr="004655CC">
        <w:rPr>
          <w:lang w:val="pt-PT"/>
        </w:rPr>
        <w:t>Escreva cada solução num cartão ou post-it e cole-o a</w:t>
      </w:r>
      <w:r w:rsidR="00527654">
        <w:rPr>
          <w:lang w:val="pt-PT"/>
        </w:rPr>
        <w:t>o</w:t>
      </w:r>
      <w:r w:rsidRPr="004655CC">
        <w:rPr>
          <w:lang w:val="pt-PT"/>
        </w:rPr>
        <w:t xml:space="preserve"> lado da barreira relevante. </w:t>
      </w:r>
    </w:p>
    <w:p w14:paraId="4F022AF8" w14:textId="357B3B24" w:rsidR="00DF35C1" w:rsidRPr="004655CC" w:rsidRDefault="00D967F5" w:rsidP="0082751C">
      <w:pPr>
        <w:pStyle w:val="ListParagraph"/>
        <w:numPr>
          <w:ilvl w:val="0"/>
          <w:numId w:val="5"/>
        </w:numPr>
        <w:rPr>
          <w:lang w:val="pt-PT"/>
        </w:rPr>
      </w:pPr>
      <w:r w:rsidRPr="004655CC">
        <w:rPr>
          <w:lang w:val="pt-PT"/>
        </w:rPr>
        <w:t>Se acharem que uma solução pode ajudar com mais do que uma barreira, desenhe linhas de ligação para as outras barreiras</w:t>
      </w:r>
      <w:r w:rsidR="00DF35C1" w:rsidRPr="004655CC">
        <w:rPr>
          <w:lang w:val="pt-PT"/>
        </w:rPr>
        <w:t xml:space="preserve">. </w:t>
      </w:r>
    </w:p>
    <w:p w14:paraId="21375286" w14:textId="77777777" w:rsidR="00300997" w:rsidRPr="004655CC" w:rsidRDefault="00300997" w:rsidP="0049271A">
      <w:pPr>
        <w:rPr>
          <w:lang w:val="pt-PT"/>
        </w:rPr>
      </w:pPr>
    </w:p>
    <w:p w14:paraId="62659DC4" w14:textId="2C7FABB8" w:rsidR="001F119C" w:rsidRPr="004655CC" w:rsidRDefault="004C2B83" w:rsidP="0049271A">
      <w:pPr>
        <w:rPr>
          <w:lang w:val="pt-PT"/>
        </w:rPr>
      </w:pPr>
      <w:r w:rsidRPr="004655CC">
        <w:rPr>
          <w:lang w:val="pt-PT"/>
        </w:rPr>
        <w:t>Após c</w:t>
      </w:r>
      <w:r w:rsidR="0074124C" w:rsidRPr="004655CC">
        <w:rPr>
          <w:lang w:val="pt-PT"/>
        </w:rPr>
        <w:t>erca de 10 minutos, observe as soluções que estão nas cartolinas</w:t>
      </w:r>
      <w:r w:rsidR="00DF35C1" w:rsidRPr="004655CC">
        <w:rPr>
          <w:lang w:val="pt-PT"/>
        </w:rPr>
        <w:t xml:space="preserve">. </w:t>
      </w:r>
      <w:r w:rsidR="00B75A7D" w:rsidRPr="004655CC">
        <w:rPr>
          <w:lang w:val="pt-PT"/>
        </w:rPr>
        <w:t>Pode ler algumas soluções que lhe pareçam ino</w:t>
      </w:r>
      <w:r w:rsidR="0089587A" w:rsidRPr="004655CC">
        <w:rPr>
          <w:lang w:val="pt-PT"/>
        </w:rPr>
        <w:t>vativas</w:t>
      </w:r>
      <w:r w:rsidR="00B75A7D" w:rsidRPr="004655CC">
        <w:rPr>
          <w:lang w:val="pt-PT"/>
        </w:rPr>
        <w:t xml:space="preserve"> ou que </w:t>
      </w:r>
      <w:r w:rsidR="0089587A" w:rsidRPr="004655CC">
        <w:rPr>
          <w:lang w:val="pt-PT"/>
        </w:rPr>
        <w:t xml:space="preserve">não foram mostradas no vídeo, e peça aos respetivos participantes para explicar mais sobre esta solução (por exemplo, eles têm alguma experiência em implementar esta solução e se sim, será que podem falar mais </w:t>
      </w:r>
      <w:r w:rsidR="00B518B3" w:rsidRPr="004655CC">
        <w:rPr>
          <w:lang w:val="pt-PT"/>
        </w:rPr>
        <w:t>sobre</w:t>
      </w:r>
      <w:r w:rsidR="0089587A" w:rsidRPr="004655CC">
        <w:rPr>
          <w:lang w:val="pt-PT"/>
        </w:rPr>
        <w:t xml:space="preserve"> isso aos restantes participantes?)</w:t>
      </w:r>
    </w:p>
    <w:p w14:paraId="6F626628" w14:textId="77777777" w:rsidR="00DF35C1" w:rsidRPr="004655CC" w:rsidRDefault="00DF35C1" w:rsidP="0049271A">
      <w:pPr>
        <w:rPr>
          <w:lang w:val="pt-PT"/>
        </w:rPr>
      </w:pPr>
    </w:p>
    <w:p w14:paraId="2CF5F356" w14:textId="39344C93" w:rsidR="001F119C" w:rsidRPr="004655CC" w:rsidRDefault="00514967" w:rsidP="0049271A">
      <w:pPr>
        <w:rPr>
          <w:lang w:val="pt-PT"/>
        </w:rPr>
      </w:pPr>
      <w:r w:rsidRPr="004655CC">
        <w:rPr>
          <w:lang w:val="pt-PT"/>
        </w:rPr>
        <w:t xml:space="preserve">Lembre aos participantes que as soluções e as barreiras podem não corresponder firmemente a uma categoria. Por exemplo, pode haver uma barreira ambiental numa escola que possa estar ligada a uma politica ou regra governamental sobre o plano </w:t>
      </w:r>
      <w:r w:rsidR="0002471F" w:rsidRPr="004655CC">
        <w:rPr>
          <w:lang w:val="pt-PT"/>
        </w:rPr>
        <w:t xml:space="preserve">ou </w:t>
      </w:r>
      <w:r w:rsidRPr="004655CC">
        <w:rPr>
          <w:lang w:val="pt-PT"/>
        </w:rPr>
        <w:t>construção da escola.</w:t>
      </w:r>
    </w:p>
    <w:p w14:paraId="7284E5CF" w14:textId="77777777" w:rsidR="00AE634C" w:rsidRPr="004655CC" w:rsidRDefault="00AE634C" w:rsidP="0049271A">
      <w:pPr>
        <w:rPr>
          <w:lang w:val="pt-PT"/>
        </w:rPr>
      </w:pPr>
    </w:p>
    <w:p w14:paraId="6F711F8C" w14:textId="62864640" w:rsidR="00AE634C" w:rsidRPr="004655CC" w:rsidRDefault="0002471F" w:rsidP="0049271A">
      <w:pPr>
        <w:rPr>
          <w:lang w:val="pt-PT"/>
        </w:rPr>
      </w:pPr>
      <w:r w:rsidRPr="004655CC">
        <w:rPr>
          <w:lang w:val="pt-PT"/>
        </w:rPr>
        <w:t>Concluindo,</w:t>
      </w:r>
      <w:r w:rsidR="00AE634C" w:rsidRPr="004655CC">
        <w:rPr>
          <w:lang w:val="pt-PT"/>
        </w:rPr>
        <w:t xml:space="preserve"> </w:t>
      </w:r>
      <w:r w:rsidRPr="004655CC">
        <w:rPr>
          <w:lang w:val="pt-PT"/>
        </w:rPr>
        <w:t xml:space="preserve">peça aos participantes para olhar para as barreiras e soluções listadas nas cartolinas e pensem em quais destas barreiras e soluções acontecem nas suas escolas. Peca-lhes para falarem com o colega do lado </w:t>
      </w:r>
      <w:r w:rsidR="0078220A" w:rsidRPr="004655CC">
        <w:rPr>
          <w:lang w:val="pt-PT"/>
        </w:rPr>
        <w:t xml:space="preserve">alguns minutos sobre as suas experiências </w:t>
      </w:r>
      <w:r w:rsidR="00DC1D2D" w:rsidRPr="004655CC">
        <w:rPr>
          <w:lang w:val="pt-PT"/>
        </w:rPr>
        <w:t>com estas ou outras</w:t>
      </w:r>
      <w:r w:rsidR="0078220A" w:rsidRPr="004655CC">
        <w:rPr>
          <w:lang w:val="pt-PT"/>
        </w:rPr>
        <w:t xml:space="preserve"> barreiras</w:t>
      </w:r>
      <w:r w:rsidR="0034604C" w:rsidRPr="004655CC">
        <w:rPr>
          <w:lang w:val="pt-PT"/>
        </w:rPr>
        <w:t xml:space="preserve"> semelhantes, e as suas soluções. </w:t>
      </w:r>
    </w:p>
    <w:p w14:paraId="61D426AF" w14:textId="134C3247" w:rsidR="007922E5" w:rsidRPr="004655CC" w:rsidRDefault="007922E5" w:rsidP="0082751C">
      <w:pPr>
        <w:rPr>
          <w:lang w:val="pt-PT"/>
        </w:rPr>
      </w:pPr>
      <w:r w:rsidRPr="004655CC">
        <w:rPr>
          <w:lang w:val="pt-PT"/>
        </w:rPr>
        <w:br w:type="page"/>
      </w:r>
    </w:p>
    <w:tbl>
      <w:tblPr>
        <w:tblStyle w:val="TableGrid"/>
        <w:tblW w:w="0" w:type="auto"/>
        <w:tblBorders>
          <w:top w:val="single" w:sz="18" w:space="0" w:color="7030A0"/>
          <w:left w:val="single" w:sz="18" w:space="0" w:color="7030A0"/>
          <w:bottom w:val="single" w:sz="18" w:space="0" w:color="7030A0"/>
          <w:right w:val="single" w:sz="18" w:space="0" w:color="7030A0"/>
          <w:insideH w:val="none" w:sz="0" w:space="0" w:color="auto"/>
          <w:insideV w:val="none" w:sz="0" w:space="0" w:color="auto"/>
        </w:tblBorders>
        <w:tblLook w:val="04A0" w:firstRow="1" w:lastRow="0" w:firstColumn="1" w:lastColumn="0" w:noHBand="0" w:noVBand="1"/>
      </w:tblPr>
      <w:tblGrid>
        <w:gridCol w:w="8981"/>
      </w:tblGrid>
      <w:tr w:rsidR="008713C6" w:rsidRPr="004655CC" w14:paraId="0F6CE96C" w14:textId="77777777" w:rsidTr="00AE634C">
        <w:tc>
          <w:tcPr>
            <w:tcW w:w="9180" w:type="dxa"/>
            <w:shd w:val="clear" w:color="auto" w:fill="7030A0"/>
          </w:tcPr>
          <w:p w14:paraId="22DCE5E9" w14:textId="5441FD36" w:rsidR="008713C6" w:rsidRPr="004655CC" w:rsidRDefault="008713C6" w:rsidP="0049271A">
            <w:pPr>
              <w:rPr>
                <w:b/>
                <w:color w:val="FFFFFF" w:themeColor="background1"/>
                <w:sz w:val="28"/>
                <w:lang w:val="pt-PT"/>
              </w:rPr>
            </w:pPr>
            <w:r w:rsidRPr="004655CC">
              <w:rPr>
                <w:b/>
                <w:color w:val="FFFFFF" w:themeColor="background1"/>
                <w:sz w:val="28"/>
                <w:lang w:val="pt-PT"/>
              </w:rPr>
              <w:lastRenderedPageBreak/>
              <w:t>Respostas possíveis que pode esperar dos participantes</w:t>
            </w:r>
          </w:p>
        </w:tc>
      </w:tr>
      <w:tr w:rsidR="00EF4C53" w:rsidRPr="004655CC" w14:paraId="782A990C" w14:textId="77777777" w:rsidTr="00AE634C">
        <w:tc>
          <w:tcPr>
            <w:tcW w:w="9180" w:type="dxa"/>
          </w:tcPr>
          <w:p w14:paraId="60439C8A" w14:textId="77777777" w:rsidR="00EF4C53" w:rsidRPr="004655CC" w:rsidRDefault="00EF4C53" w:rsidP="0049271A">
            <w:pPr>
              <w:rPr>
                <w:lang w:val="pt-PT"/>
              </w:rPr>
            </w:pPr>
          </w:p>
          <w:tbl>
            <w:tblPr>
              <w:tblStyle w:val="TableGrid"/>
              <w:tblW w:w="0" w:type="auto"/>
              <w:tblLook w:val="04A0" w:firstRow="1" w:lastRow="0" w:firstColumn="1" w:lastColumn="0" w:noHBand="0" w:noVBand="1"/>
            </w:tblPr>
            <w:tblGrid>
              <w:gridCol w:w="4297"/>
              <w:gridCol w:w="4458"/>
            </w:tblGrid>
            <w:tr w:rsidR="00FE2539" w:rsidRPr="004655CC" w14:paraId="71662A85" w14:textId="77777777" w:rsidTr="00AE634C">
              <w:tc>
                <w:tcPr>
                  <w:tcW w:w="4380" w:type="dxa"/>
                </w:tcPr>
                <w:p w14:paraId="1CD93ED7" w14:textId="2EFBF8FB" w:rsidR="00FE2539" w:rsidRPr="004655CC" w:rsidRDefault="00FE2539" w:rsidP="00FE2539">
                  <w:pPr>
                    <w:jc w:val="center"/>
                    <w:rPr>
                      <w:b/>
                      <w:lang w:val="pt-PT"/>
                    </w:rPr>
                  </w:pPr>
                  <w:r w:rsidRPr="004655CC">
                    <w:rPr>
                      <w:b/>
                      <w:lang w:val="pt-PT"/>
                    </w:rPr>
                    <w:t>Barreias que vimos/ouvimos no vídeo</w:t>
                  </w:r>
                </w:p>
              </w:tc>
              <w:tc>
                <w:tcPr>
                  <w:tcW w:w="4555" w:type="dxa"/>
                </w:tcPr>
                <w:p w14:paraId="554C7660" w14:textId="69CFFAD0" w:rsidR="00FE2539" w:rsidRPr="004655CC" w:rsidRDefault="00FE2539" w:rsidP="00451525">
                  <w:pPr>
                    <w:jc w:val="center"/>
                    <w:rPr>
                      <w:b/>
                      <w:lang w:val="pt-PT"/>
                    </w:rPr>
                  </w:pPr>
                  <w:r w:rsidRPr="004655CC">
                    <w:rPr>
                      <w:b/>
                      <w:lang w:val="pt-PT"/>
                    </w:rPr>
                    <w:t>Soluções que vimos/ouvimos no vídeo</w:t>
                  </w:r>
                </w:p>
              </w:tc>
            </w:tr>
            <w:tr w:rsidR="00EF4C53" w:rsidRPr="004655CC" w14:paraId="659ADC47" w14:textId="77777777" w:rsidTr="00AE634C">
              <w:tc>
                <w:tcPr>
                  <w:tcW w:w="4380" w:type="dxa"/>
                </w:tcPr>
                <w:p w14:paraId="777A34DD" w14:textId="2B7E3C05" w:rsidR="00451525" w:rsidRPr="004655CC" w:rsidRDefault="00FE2539" w:rsidP="0049271A">
                  <w:pPr>
                    <w:rPr>
                      <w:lang w:val="pt-PT"/>
                    </w:rPr>
                  </w:pPr>
                  <w:r w:rsidRPr="004655CC">
                    <w:rPr>
                      <w:lang w:val="pt-PT"/>
                    </w:rPr>
                    <w:t xml:space="preserve">Fazer com que não nos </w:t>
                  </w:r>
                  <w:r w:rsidR="00C41CDF" w:rsidRPr="004655CC">
                    <w:rPr>
                      <w:lang w:val="pt-PT"/>
                    </w:rPr>
                    <w:t>sintamos</w:t>
                  </w:r>
                  <w:r w:rsidRPr="004655CC">
                    <w:rPr>
                      <w:lang w:val="pt-PT"/>
                    </w:rPr>
                    <w:t xml:space="preserve"> bem vindos</w:t>
                  </w:r>
                  <w:r w:rsidR="00451525" w:rsidRPr="004655CC">
                    <w:rPr>
                      <w:lang w:val="pt-PT"/>
                    </w:rPr>
                    <w:t xml:space="preserve"> </w:t>
                  </w:r>
                </w:p>
                <w:p w14:paraId="264AE890" w14:textId="73511214" w:rsidR="00451525" w:rsidRPr="004655CC" w:rsidRDefault="00BC71F0" w:rsidP="004C261E">
                  <w:pPr>
                    <w:pStyle w:val="ListParagraph"/>
                    <w:numPr>
                      <w:ilvl w:val="0"/>
                      <w:numId w:val="8"/>
                    </w:numPr>
                    <w:rPr>
                      <w:lang w:val="pt-PT"/>
                    </w:rPr>
                  </w:pPr>
                  <w:r w:rsidRPr="004655CC">
                    <w:rPr>
                      <w:lang w:val="pt-PT"/>
                    </w:rPr>
                    <w:t xml:space="preserve">Barreira de atitude </w:t>
                  </w:r>
                  <w:r w:rsidR="00451525" w:rsidRPr="004655CC">
                    <w:rPr>
                      <w:lang w:val="pt-PT"/>
                    </w:rPr>
                    <w:t xml:space="preserve">– </w:t>
                  </w:r>
                  <w:r w:rsidRPr="004655CC">
                    <w:rPr>
                      <w:lang w:val="pt-PT"/>
                    </w:rPr>
                    <w:t xml:space="preserve">atitudes negativas na escola, da parte de outros </w:t>
                  </w:r>
                </w:p>
                <w:p w14:paraId="22C8B3E8" w14:textId="612819B7" w:rsidR="00EF4C53" w:rsidRPr="004655CC" w:rsidRDefault="00BC71F0" w:rsidP="00BC71F0">
                  <w:pPr>
                    <w:pStyle w:val="ListParagraph"/>
                    <w:numPr>
                      <w:ilvl w:val="0"/>
                      <w:numId w:val="8"/>
                    </w:numPr>
                    <w:rPr>
                      <w:lang w:val="pt-PT"/>
                    </w:rPr>
                  </w:pPr>
                  <w:r w:rsidRPr="004655CC">
                    <w:rPr>
                      <w:lang w:val="pt-PT"/>
                    </w:rPr>
                    <w:t xml:space="preserve">Barreira de prática </w:t>
                  </w:r>
                  <w:r w:rsidR="00451525" w:rsidRPr="004655CC">
                    <w:rPr>
                      <w:lang w:val="pt-PT"/>
                    </w:rPr>
                    <w:t xml:space="preserve">– </w:t>
                  </w:r>
                  <w:r w:rsidRPr="004655CC">
                    <w:rPr>
                      <w:lang w:val="pt-PT"/>
                    </w:rPr>
                    <w:t>comportamentos</w:t>
                  </w:r>
                  <w:r w:rsidR="00451525" w:rsidRPr="004655CC">
                    <w:rPr>
                      <w:lang w:val="pt-PT"/>
                    </w:rPr>
                    <w:t>/</w:t>
                  </w:r>
                  <w:r w:rsidRPr="004655CC">
                    <w:rPr>
                      <w:lang w:val="pt-PT"/>
                    </w:rPr>
                    <w:t>práticas da parte de membros da escola não serem acolhedoras</w:t>
                  </w:r>
                </w:p>
              </w:tc>
              <w:tc>
                <w:tcPr>
                  <w:tcW w:w="4555" w:type="dxa"/>
                </w:tcPr>
                <w:p w14:paraId="08AA8BB9" w14:textId="7FE389DE" w:rsidR="00EF4C53" w:rsidRPr="004655CC" w:rsidRDefault="00830844" w:rsidP="0049271A">
                  <w:pPr>
                    <w:rPr>
                      <w:lang w:val="pt-PT"/>
                    </w:rPr>
                  </w:pPr>
                  <w:r w:rsidRPr="004655CC">
                    <w:rPr>
                      <w:lang w:val="pt-PT"/>
                    </w:rPr>
                    <w:t>Professor sorridente</w:t>
                  </w:r>
                </w:p>
                <w:p w14:paraId="11BEF3C7" w14:textId="7567075F" w:rsidR="00451525" w:rsidRPr="004655CC" w:rsidRDefault="00C5155A" w:rsidP="00C5155A">
                  <w:pPr>
                    <w:pStyle w:val="ListParagraph"/>
                    <w:numPr>
                      <w:ilvl w:val="0"/>
                      <w:numId w:val="10"/>
                    </w:numPr>
                    <w:rPr>
                      <w:lang w:val="pt-PT"/>
                    </w:rPr>
                  </w:pPr>
                  <w:r w:rsidRPr="004655CC">
                    <w:rPr>
                      <w:lang w:val="pt-PT"/>
                    </w:rPr>
                    <w:t xml:space="preserve">atitude </w:t>
                  </w:r>
                  <w:r w:rsidR="00451525" w:rsidRPr="004655CC">
                    <w:rPr>
                      <w:lang w:val="pt-PT"/>
                    </w:rPr>
                    <w:t xml:space="preserve">– </w:t>
                  </w:r>
                  <w:r w:rsidRPr="004655CC">
                    <w:rPr>
                      <w:lang w:val="pt-PT"/>
                    </w:rPr>
                    <w:t xml:space="preserve">o professor tem uma atitude positiva </w:t>
                  </w:r>
                </w:p>
              </w:tc>
            </w:tr>
            <w:tr w:rsidR="004A0DF4" w:rsidRPr="004655CC" w14:paraId="5B5B8934" w14:textId="77777777" w:rsidTr="00AE634C">
              <w:tc>
                <w:tcPr>
                  <w:tcW w:w="4380" w:type="dxa"/>
                </w:tcPr>
                <w:p w14:paraId="01017879" w14:textId="38EB6C24" w:rsidR="00451525" w:rsidRPr="004655CC" w:rsidRDefault="00BC71F0" w:rsidP="0049271A">
                  <w:pPr>
                    <w:rPr>
                      <w:lang w:val="pt-PT"/>
                    </w:rPr>
                  </w:pPr>
                  <w:r w:rsidRPr="004655CC">
                    <w:rPr>
                      <w:lang w:val="pt-PT"/>
                    </w:rPr>
                    <w:t>Área</w:t>
                  </w:r>
                  <w:r w:rsidR="00777C58" w:rsidRPr="004655CC">
                    <w:rPr>
                      <w:lang w:val="pt-PT"/>
                    </w:rPr>
                    <w:t xml:space="preserve"> </w:t>
                  </w:r>
                  <w:r w:rsidRPr="004655CC">
                    <w:rPr>
                      <w:lang w:val="pt-PT"/>
                    </w:rPr>
                    <w:t>escolar barulhenta e sobrepopulada</w:t>
                  </w:r>
                </w:p>
                <w:p w14:paraId="307763EB" w14:textId="70390A60" w:rsidR="004A0DF4" w:rsidRPr="004655CC" w:rsidRDefault="00BC71F0" w:rsidP="00BC71F0">
                  <w:pPr>
                    <w:pStyle w:val="ListParagraph"/>
                    <w:numPr>
                      <w:ilvl w:val="0"/>
                      <w:numId w:val="9"/>
                    </w:numPr>
                    <w:rPr>
                      <w:lang w:val="pt-PT"/>
                    </w:rPr>
                  </w:pPr>
                  <w:r w:rsidRPr="004655CC">
                    <w:rPr>
                      <w:lang w:val="pt-PT"/>
                    </w:rPr>
                    <w:t>Barreira ambiental</w:t>
                  </w:r>
                </w:p>
              </w:tc>
              <w:tc>
                <w:tcPr>
                  <w:tcW w:w="4555" w:type="dxa"/>
                </w:tcPr>
                <w:p w14:paraId="6F40FD6B" w14:textId="34809AC5" w:rsidR="004A0DF4" w:rsidRPr="004655CC" w:rsidRDefault="00C5155A" w:rsidP="0049271A">
                  <w:pPr>
                    <w:rPr>
                      <w:lang w:val="pt-PT"/>
                    </w:rPr>
                  </w:pPr>
                  <w:r w:rsidRPr="004655CC">
                    <w:rPr>
                      <w:lang w:val="pt-PT"/>
                    </w:rPr>
                    <w:t>As crianças recebem-se umas às outras</w:t>
                  </w:r>
                </w:p>
                <w:p w14:paraId="2B46EF6A" w14:textId="5528EA3C" w:rsidR="00451525" w:rsidRPr="004655CC" w:rsidRDefault="00C5155A" w:rsidP="00C5155A">
                  <w:pPr>
                    <w:pStyle w:val="ListParagraph"/>
                    <w:numPr>
                      <w:ilvl w:val="0"/>
                      <w:numId w:val="9"/>
                    </w:numPr>
                    <w:rPr>
                      <w:lang w:val="pt-PT"/>
                    </w:rPr>
                  </w:pPr>
                  <w:r w:rsidRPr="004655CC">
                    <w:rPr>
                      <w:lang w:val="pt-PT"/>
                    </w:rPr>
                    <w:t xml:space="preserve">atitude </w:t>
                  </w:r>
                  <w:r w:rsidR="00451525" w:rsidRPr="004655CC">
                    <w:rPr>
                      <w:lang w:val="pt-PT"/>
                    </w:rPr>
                    <w:t xml:space="preserve">– </w:t>
                  </w:r>
                  <w:r w:rsidRPr="004655CC">
                    <w:rPr>
                      <w:lang w:val="pt-PT"/>
                    </w:rPr>
                    <w:t>as crianças têm uma atitude amigável</w:t>
                  </w:r>
                </w:p>
              </w:tc>
            </w:tr>
            <w:tr w:rsidR="004A0DF4" w:rsidRPr="004655CC" w14:paraId="05219826" w14:textId="77777777" w:rsidTr="00AE634C">
              <w:tc>
                <w:tcPr>
                  <w:tcW w:w="4380" w:type="dxa"/>
                </w:tcPr>
                <w:p w14:paraId="61AB659B" w14:textId="1DAEECE5" w:rsidR="00451525" w:rsidRPr="004655CC" w:rsidRDefault="003A5E31" w:rsidP="0049271A">
                  <w:pPr>
                    <w:rPr>
                      <w:lang w:val="pt-PT"/>
                    </w:rPr>
                  </w:pPr>
                  <w:r w:rsidRPr="004655CC">
                    <w:rPr>
                      <w:lang w:val="pt-PT"/>
                    </w:rPr>
                    <w:t>Espaços confusos onde as crianças se perdem facilmente</w:t>
                  </w:r>
                  <w:r w:rsidR="00451525" w:rsidRPr="004655CC">
                    <w:rPr>
                      <w:lang w:val="pt-PT"/>
                    </w:rPr>
                    <w:t xml:space="preserve"> </w:t>
                  </w:r>
                </w:p>
                <w:p w14:paraId="0765E3B9" w14:textId="7F1812C0" w:rsidR="004A0DF4" w:rsidRPr="004655CC" w:rsidRDefault="003A5E31" w:rsidP="003A5E31">
                  <w:pPr>
                    <w:pStyle w:val="ListParagraph"/>
                    <w:numPr>
                      <w:ilvl w:val="0"/>
                      <w:numId w:val="9"/>
                    </w:numPr>
                    <w:rPr>
                      <w:lang w:val="pt-PT"/>
                    </w:rPr>
                  </w:pPr>
                  <w:r w:rsidRPr="004655CC">
                    <w:rPr>
                      <w:lang w:val="pt-PT"/>
                    </w:rPr>
                    <w:t>Barreira ambiental</w:t>
                  </w:r>
                </w:p>
              </w:tc>
              <w:tc>
                <w:tcPr>
                  <w:tcW w:w="4555" w:type="dxa"/>
                </w:tcPr>
                <w:p w14:paraId="6ADDDFB6" w14:textId="2AFCC7AE" w:rsidR="004A0DF4" w:rsidRPr="004655CC" w:rsidRDefault="00370877" w:rsidP="0049271A">
                  <w:pPr>
                    <w:rPr>
                      <w:lang w:val="pt-PT"/>
                    </w:rPr>
                  </w:pPr>
                  <w:r w:rsidRPr="004655CC">
                    <w:rPr>
                      <w:lang w:val="pt-PT"/>
                    </w:rPr>
                    <w:t>As crianças juntam-se para se ajudarem mutuamente</w:t>
                  </w:r>
                </w:p>
                <w:p w14:paraId="5CDC2919" w14:textId="60A4C8A7" w:rsidR="00C30D60" w:rsidRPr="004655CC" w:rsidRDefault="00370877" w:rsidP="00370877">
                  <w:pPr>
                    <w:pStyle w:val="ListParagraph"/>
                    <w:numPr>
                      <w:ilvl w:val="0"/>
                      <w:numId w:val="9"/>
                    </w:numPr>
                    <w:rPr>
                      <w:lang w:val="pt-PT"/>
                    </w:rPr>
                  </w:pPr>
                  <w:r w:rsidRPr="004655CC">
                    <w:rPr>
                      <w:lang w:val="pt-PT"/>
                    </w:rPr>
                    <w:t xml:space="preserve">pratica </w:t>
                  </w:r>
                  <w:r w:rsidR="00C30D60" w:rsidRPr="004655CC">
                    <w:rPr>
                      <w:lang w:val="pt-PT"/>
                    </w:rPr>
                    <w:t xml:space="preserve">– </w:t>
                  </w:r>
                  <w:r w:rsidRPr="004655CC">
                    <w:rPr>
                      <w:lang w:val="pt-PT"/>
                    </w:rPr>
                    <w:t>a escola encoraja praticas/</w:t>
                  </w:r>
                  <w:r w:rsidR="00B518B3" w:rsidRPr="004655CC">
                    <w:rPr>
                      <w:lang w:val="pt-PT"/>
                    </w:rPr>
                    <w:t>comportamentos</w:t>
                  </w:r>
                  <w:r w:rsidRPr="004655CC">
                    <w:rPr>
                      <w:lang w:val="pt-PT"/>
                    </w:rPr>
                    <w:t xml:space="preserve"> que fomentem suporte mutuo</w:t>
                  </w:r>
                </w:p>
              </w:tc>
            </w:tr>
            <w:tr w:rsidR="00C30D60" w:rsidRPr="004655CC" w14:paraId="2DBF6364" w14:textId="77777777" w:rsidTr="00AE634C">
              <w:tc>
                <w:tcPr>
                  <w:tcW w:w="4380" w:type="dxa"/>
                </w:tcPr>
                <w:p w14:paraId="74D6AB24" w14:textId="77777777" w:rsidR="00C30D60" w:rsidRPr="004655CC" w:rsidRDefault="00C30D60" w:rsidP="0049271A">
                  <w:pPr>
                    <w:rPr>
                      <w:lang w:val="pt-PT"/>
                    </w:rPr>
                  </w:pPr>
                </w:p>
              </w:tc>
              <w:tc>
                <w:tcPr>
                  <w:tcW w:w="4555" w:type="dxa"/>
                </w:tcPr>
                <w:p w14:paraId="6A706CE7" w14:textId="2121D760" w:rsidR="00C30D60" w:rsidRPr="004655CC" w:rsidRDefault="0051470B" w:rsidP="0049271A">
                  <w:pPr>
                    <w:rPr>
                      <w:lang w:val="pt-PT"/>
                    </w:rPr>
                  </w:pPr>
                  <w:r w:rsidRPr="004655CC">
                    <w:rPr>
                      <w:lang w:val="pt-PT"/>
                    </w:rPr>
                    <w:t xml:space="preserve">usando sinais e cores para ajudar as crianças a encontrar o seu caminho na escola. </w:t>
                  </w:r>
                </w:p>
                <w:p w14:paraId="760EB840" w14:textId="64CC5579" w:rsidR="00C30D60" w:rsidRPr="004655CC" w:rsidRDefault="0051470B" w:rsidP="0051470B">
                  <w:pPr>
                    <w:pStyle w:val="ListParagraph"/>
                    <w:numPr>
                      <w:ilvl w:val="0"/>
                      <w:numId w:val="9"/>
                    </w:numPr>
                    <w:rPr>
                      <w:lang w:val="pt-PT"/>
                    </w:rPr>
                  </w:pPr>
                  <w:r w:rsidRPr="004655CC">
                    <w:rPr>
                      <w:lang w:val="pt-PT"/>
                    </w:rPr>
                    <w:t xml:space="preserve">ambiental </w:t>
                  </w:r>
                  <w:r w:rsidR="00C30D60" w:rsidRPr="004655CC">
                    <w:rPr>
                      <w:lang w:val="pt-PT"/>
                    </w:rPr>
                    <w:t xml:space="preserve">– </w:t>
                  </w:r>
                  <w:r w:rsidRPr="004655CC">
                    <w:rPr>
                      <w:lang w:val="pt-PT"/>
                    </w:rPr>
                    <w:t>a escola adapta o ambiente de modo a ser mais convidativo e fácil de navegar.</w:t>
                  </w:r>
                </w:p>
              </w:tc>
            </w:tr>
            <w:tr w:rsidR="00C30D60" w:rsidRPr="004655CC" w14:paraId="63672665" w14:textId="77777777" w:rsidTr="00AE634C">
              <w:tc>
                <w:tcPr>
                  <w:tcW w:w="4380" w:type="dxa"/>
                </w:tcPr>
                <w:p w14:paraId="2254BBC9" w14:textId="77777777" w:rsidR="00C30D60" w:rsidRPr="004655CC" w:rsidRDefault="00C30D60" w:rsidP="0049271A">
                  <w:pPr>
                    <w:rPr>
                      <w:lang w:val="pt-PT"/>
                    </w:rPr>
                  </w:pPr>
                </w:p>
              </w:tc>
              <w:tc>
                <w:tcPr>
                  <w:tcW w:w="4555" w:type="dxa"/>
                </w:tcPr>
                <w:p w14:paraId="27B4DA4C" w14:textId="59C6C267" w:rsidR="00C30D60" w:rsidRPr="004655CC" w:rsidRDefault="00B518B3" w:rsidP="0049271A">
                  <w:pPr>
                    <w:rPr>
                      <w:lang w:val="pt-PT"/>
                    </w:rPr>
                  </w:pPr>
                  <w:r w:rsidRPr="004655CC">
                    <w:rPr>
                      <w:lang w:val="pt-PT"/>
                    </w:rPr>
                    <w:t>Criando</w:t>
                  </w:r>
                  <w:r w:rsidR="0051470B" w:rsidRPr="004655CC">
                    <w:rPr>
                      <w:lang w:val="pt-PT"/>
                    </w:rPr>
                    <w:t xml:space="preserve"> uma rotina matinal de fácil compreensão</w:t>
                  </w:r>
                </w:p>
                <w:p w14:paraId="60276C00" w14:textId="2B82E4EB" w:rsidR="00C30D60" w:rsidRPr="004655CC" w:rsidRDefault="0051470B" w:rsidP="0051470B">
                  <w:pPr>
                    <w:pStyle w:val="ListParagraph"/>
                    <w:numPr>
                      <w:ilvl w:val="0"/>
                      <w:numId w:val="9"/>
                    </w:numPr>
                    <w:rPr>
                      <w:lang w:val="pt-PT"/>
                    </w:rPr>
                  </w:pPr>
                  <w:r w:rsidRPr="004655CC">
                    <w:rPr>
                      <w:lang w:val="pt-PT"/>
                    </w:rPr>
                    <w:t xml:space="preserve">pratica </w:t>
                  </w:r>
                  <w:r w:rsidR="00C30D60" w:rsidRPr="004655CC">
                    <w:rPr>
                      <w:lang w:val="pt-PT"/>
                    </w:rPr>
                    <w:t xml:space="preserve">– </w:t>
                  </w:r>
                  <w:r w:rsidRPr="004655CC">
                    <w:rPr>
                      <w:lang w:val="pt-PT"/>
                    </w:rPr>
                    <w:t>a escola tem um sistema de fácil compreensão para professores e crianças durante a manhã</w:t>
                  </w:r>
                </w:p>
              </w:tc>
            </w:tr>
            <w:tr w:rsidR="00C30D60" w:rsidRPr="004655CC" w14:paraId="488090C6" w14:textId="77777777" w:rsidTr="00AE634C">
              <w:tc>
                <w:tcPr>
                  <w:tcW w:w="4380" w:type="dxa"/>
                </w:tcPr>
                <w:p w14:paraId="0738EE33" w14:textId="77777777" w:rsidR="00C30D60" w:rsidRPr="004655CC" w:rsidRDefault="00C30D60" w:rsidP="0049271A">
                  <w:pPr>
                    <w:rPr>
                      <w:lang w:val="pt-PT"/>
                    </w:rPr>
                  </w:pPr>
                </w:p>
              </w:tc>
              <w:tc>
                <w:tcPr>
                  <w:tcW w:w="4555" w:type="dxa"/>
                </w:tcPr>
                <w:p w14:paraId="2E16D785" w14:textId="5794D58D" w:rsidR="00C30D60" w:rsidRPr="004655CC" w:rsidRDefault="00926B8D" w:rsidP="0049271A">
                  <w:pPr>
                    <w:rPr>
                      <w:lang w:val="pt-PT"/>
                    </w:rPr>
                  </w:pPr>
                  <w:r w:rsidRPr="004655CC">
                    <w:rPr>
                      <w:lang w:val="pt-PT"/>
                    </w:rPr>
                    <w:t>Criando uma área calma</w:t>
                  </w:r>
                </w:p>
                <w:p w14:paraId="3D56DD9C" w14:textId="391CDB4F" w:rsidR="00C30D60" w:rsidRPr="004655CC" w:rsidRDefault="00926B8D" w:rsidP="00926B8D">
                  <w:pPr>
                    <w:pStyle w:val="ListParagraph"/>
                    <w:numPr>
                      <w:ilvl w:val="0"/>
                      <w:numId w:val="9"/>
                    </w:numPr>
                    <w:rPr>
                      <w:lang w:val="pt-PT"/>
                    </w:rPr>
                  </w:pPr>
                  <w:r w:rsidRPr="004655CC">
                    <w:rPr>
                      <w:lang w:val="pt-PT"/>
                    </w:rPr>
                    <w:t xml:space="preserve">ambiental </w:t>
                  </w:r>
                  <w:r w:rsidR="00C30D60" w:rsidRPr="004655CC">
                    <w:rPr>
                      <w:lang w:val="pt-PT"/>
                    </w:rPr>
                    <w:t xml:space="preserve">– </w:t>
                  </w:r>
                  <w:r w:rsidRPr="004655CC">
                    <w:rPr>
                      <w:lang w:val="pt-PT"/>
                    </w:rPr>
                    <w:t>a escola adapta parte do seu ambiente para ajudar</w:t>
                  </w:r>
                  <w:r w:rsidR="00B518B3">
                    <w:rPr>
                      <w:lang w:val="pt-PT"/>
                    </w:rPr>
                    <w:t xml:space="preserve"> </w:t>
                  </w:r>
                  <w:r w:rsidRPr="004655CC">
                    <w:rPr>
                      <w:lang w:val="pt-PT"/>
                    </w:rPr>
                    <w:t>aqueles que sofrem com barulho e multidões</w:t>
                  </w:r>
                </w:p>
              </w:tc>
            </w:tr>
          </w:tbl>
          <w:p w14:paraId="073ED360" w14:textId="77777777" w:rsidR="00EF4C53" w:rsidRPr="004655CC" w:rsidRDefault="00EF4C53" w:rsidP="004A0DF4">
            <w:pPr>
              <w:rPr>
                <w:lang w:val="pt-PT"/>
              </w:rPr>
            </w:pPr>
          </w:p>
          <w:p w14:paraId="103FBC61" w14:textId="68494987" w:rsidR="007922E5" w:rsidRPr="004655CC" w:rsidRDefault="0021716D" w:rsidP="00756878">
            <w:pPr>
              <w:rPr>
                <w:lang w:val="pt-PT"/>
              </w:rPr>
            </w:pPr>
            <w:r w:rsidRPr="004655CC">
              <w:rPr>
                <w:lang w:val="pt-PT"/>
              </w:rPr>
              <w:t xml:space="preserve">Nenhuns destes exemplos são </w:t>
            </w:r>
            <w:r w:rsidR="00835CC0" w:rsidRPr="004655CC">
              <w:rPr>
                <w:lang w:val="pt-PT"/>
              </w:rPr>
              <w:t xml:space="preserve">especificamente </w:t>
            </w:r>
            <w:r w:rsidRPr="004655CC">
              <w:rPr>
                <w:lang w:val="pt-PT"/>
              </w:rPr>
              <w:t>barreiras ou soluções políticas</w:t>
            </w:r>
            <w:r w:rsidR="00835CC0" w:rsidRPr="004655CC">
              <w:rPr>
                <w:lang w:val="pt-PT"/>
              </w:rPr>
              <w:t>.</w:t>
            </w:r>
            <w:r w:rsidR="00C30D60" w:rsidRPr="004655CC">
              <w:rPr>
                <w:lang w:val="pt-PT"/>
              </w:rPr>
              <w:t xml:space="preserve"> </w:t>
            </w:r>
            <w:r w:rsidR="00835CC0" w:rsidRPr="004655CC">
              <w:rPr>
                <w:lang w:val="pt-PT"/>
              </w:rPr>
              <w:t>Contudo, poderiam ser. Por exemplo, o governo pode ter uma política que diz como as escolas devem ser construídas e decoradas. Ou a escola pode ter uma política</w:t>
            </w:r>
            <w:r w:rsidR="00A31577" w:rsidRPr="004655CC">
              <w:rPr>
                <w:lang w:val="pt-PT"/>
              </w:rPr>
              <w:t xml:space="preserve"> de suporte e ensino</w:t>
            </w:r>
            <w:r w:rsidR="00835CC0" w:rsidRPr="004655CC">
              <w:rPr>
                <w:lang w:val="pt-PT"/>
              </w:rPr>
              <w:t xml:space="preserve"> que </w:t>
            </w:r>
            <w:r w:rsidR="00A31577" w:rsidRPr="004655CC">
              <w:rPr>
                <w:lang w:val="pt-PT"/>
              </w:rPr>
              <w:t>incentiva</w:t>
            </w:r>
            <w:r w:rsidR="00F1020E" w:rsidRPr="004655CC">
              <w:rPr>
                <w:lang w:val="pt-PT"/>
              </w:rPr>
              <w:t xml:space="preserve"> o</w:t>
            </w:r>
            <w:r w:rsidR="00A31577" w:rsidRPr="004655CC">
              <w:rPr>
                <w:lang w:val="pt-PT"/>
              </w:rPr>
              <w:t xml:space="preserve"> </w:t>
            </w:r>
            <w:r w:rsidR="00835CC0" w:rsidRPr="004655CC">
              <w:rPr>
                <w:lang w:val="pt-PT"/>
              </w:rPr>
              <w:t xml:space="preserve">ensino entre pares </w:t>
            </w:r>
            <w:r w:rsidR="00A31577" w:rsidRPr="004655CC">
              <w:rPr>
                <w:lang w:val="pt-PT"/>
              </w:rPr>
              <w:t xml:space="preserve">e encoraja </w:t>
            </w:r>
            <w:r w:rsidR="00F1020E" w:rsidRPr="004655CC">
              <w:rPr>
                <w:lang w:val="pt-PT"/>
              </w:rPr>
              <w:t xml:space="preserve">as crianças a ajudarem-se mutuamente a toda a hora, incluindo quando chegam à escola. </w:t>
            </w:r>
          </w:p>
        </w:tc>
      </w:tr>
    </w:tbl>
    <w:p w14:paraId="153E49F6" w14:textId="77777777" w:rsidR="00EF4C53" w:rsidRPr="004655CC" w:rsidRDefault="00EF4C53" w:rsidP="0049271A">
      <w:pPr>
        <w:rPr>
          <w:lang w:val="pt-PT"/>
        </w:rPr>
      </w:pPr>
    </w:p>
    <w:p w14:paraId="11A82BBA" w14:textId="77777777" w:rsidR="001F119C" w:rsidRPr="004655CC" w:rsidRDefault="001F119C">
      <w:pPr>
        <w:spacing w:after="160" w:line="259" w:lineRule="auto"/>
        <w:rPr>
          <w:lang w:val="pt-PT"/>
        </w:rPr>
      </w:pPr>
      <w:r w:rsidRPr="004655CC">
        <w:rPr>
          <w:lang w:val="pt-PT"/>
        </w:rPr>
        <w:br w:type="page"/>
      </w:r>
    </w:p>
    <w:tbl>
      <w:tblPr>
        <w:tblStyle w:val="TableGrid"/>
        <w:tblW w:w="0" w:type="auto"/>
        <w:tblBorders>
          <w:top w:val="dotted" w:sz="24" w:space="0" w:color="7030A0"/>
          <w:left w:val="dotted" w:sz="24" w:space="0" w:color="7030A0"/>
          <w:bottom w:val="dotted" w:sz="24" w:space="0" w:color="7030A0"/>
          <w:right w:val="dotted" w:sz="24" w:space="0" w:color="7030A0"/>
          <w:insideH w:val="none" w:sz="0" w:space="0" w:color="auto"/>
          <w:insideV w:val="none" w:sz="0" w:space="0" w:color="auto"/>
        </w:tblBorders>
        <w:tblLook w:val="04A0" w:firstRow="1" w:lastRow="0" w:firstColumn="1" w:lastColumn="0" w:noHBand="0" w:noVBand="1"/>
      </w:tblPr>
      <w:tblGrid>
        <w:gridCol w:w="9017"/>
      </w:tblGrid>
      <w:tr w:rsidR="007922E5" w:rsidRPr="004655CC" w14:paraId="45C89D71" w14:textId="77777777" w:rsidTr="007922E5">
        <w:tc>
          <w:tcPr>
            <w:tcW w:w="9017" w:type="dxa"/>
            <w:tcBorders>
              <w:top w:val="nil"/>
              <w:left w:val="nil"/>
              <w:bottom w:val="nil"/>
              <w:right w:val="nil"/>
            </w:tcBorders>
            <w:shd w:val="clear" w:color="auto" w:fill="7030A0"/>
          </w:tcPr>
          <w:p w14:paraId="531ACA1D" w14:textId="496104C6" w:rsidR="007922E5" w:rsidRPr="004655CC" w:rsidRDefault="00B518B3" w:rsidP="00B426F0">
            <w:pPr>
              <w:rPr>
                <w:b/>
                <w:color w:val="FFFFFF" w:themeColor="background1"/>
                <w:sz w:val="28"/>
                <w:lang w:val="pt-PT"/>
              </w:rPr>
            </w:pPr>
            <w:r>
              <w:rPr>
                <w:b/>
                <w:color w:val="FFFFFF" w:themeColor="background1"/>
                <w:sz w:val="28"/>
                <w:lang w:val="pt-PT"/>
              </w:rPr>
              <w:lastRenderedPageBreak/>
              <w:t>A</w:t>
            </w:r>
            <w:r w:rsidR="00525424" w:rsidRPr="004655CC">
              <w:rPr>
                <w:b/>
                <w:color w:val="FFFFFF" w:themeColor="background1"/>
                <w:sz w:val="28"/>
                <w:lang w:val="pt-PT"/>
              </w:rPr>
              <w:t>tividade opcional</w:t>
            </w:r>
          </w:p>
        </w:tc>
      </w:tr>
      <w:tr w:rsidR="001F119C" w:rsidRPr="004655CC" w14:paraId="1D56BBD0" w14:textId="77777777" w:rsidTr="007922E5">
        <w:tc>
          <w:tcPr>
            <w:tcW w:w="9017" w:type="dxa"/>
            <w:tcBorders>
              <w:top w:val="nil"/>
            </w:tcBorders>
          </w:tcPr>
          <w:p w14:paraId="6399E41A" w14:textId="77777777" w:rsidR="00C02427" w:rsidRPr="004655CC" w:rsidRDefault="00C02427">
            <w:pPr>
              <w:rPr>
                <w:lang w:val="pt-PT"/>
              </w:rPr>
            </w:pPr>
          </w:p>
          <w:p w14:paraId="21D093A9" w14:textId="281A5C99" w:rsidR="00C02427" w:rsidRPr="004655CC" w:rsidRDefault="00525424">
            <w:pPr>
              <w:rPr>
                <w:lang w:val="pt-PT"/>
              </w:rPr>
            </w:pPr>
            <w:r w:rsidRPr="004655CC">
              <w:rPr>
                <w:lang w:val="pt-PT"/>
              </w:rPr>
              <w:t>Pode começar</w:t>
            </w:r>
            <w:r w:rsidR="00B518B3">
              <w:rPr>
                <w:lang w:val="pt-PT"/>
              </w:rPr>
              <w:t xml:space="preserve"> estas a</w:t>
            </w:r>
            <w:r w:rsidRPr="004655CC">
              <w:rPr>
                <w:lang w:val="pt-PT"/>
              </w:rPr>
              <w:t>tividades durante a workshop, ou sugerir aos participantes que as completem após a workshop.</w:t>
            </w:r>
          </w:p>
          <w:p w14:paraId="59BD888B" w14:textId="77777777" w:rsidR="00C02427" w:rsidRPr="004655CC" w:rsidRDefault="00C02427">
            <w:pPr>
              <w:rPr>
                <w:lang w:val="pt-PT"/>
              </w:rPr>
            </w:pPr>
          </w:p>
          <w:p w14:paraId="572C27A4" w14:textId="7BE42331" w:rsidR="00C02427" w:rsidRPr="004655CC" w:rsidRDefault="000D6F9C">
            <w:pPr>
              <w:rPr>
                <w:b/>
                <w:i/>
                <w:lang w:val="pt-PT"/>
              </w:rPr>
            </w:pPr>
            <w:r>
              <w:rPr>
                <w:b/>
                <w:i/>
                <w:lang w:val="pt-PT"/>
              </w:rPr>
              <w:t xml:space="preserve">Opção </w:t>
            </w:r>
            <w:r w:rsidR="00B32682" w:rsidRPr="004655CC">
              <w:rPr>
                <w:b/>
                <w:i/>
                <w:lang w:val="pt-PT"/>
              </w:rPr>
              <w:t xml:space="preserve"> </w:t>
            </w:r>
            <w:r w:rsidR="00C02427" w:rsidRPr="004655CC">
              <w:rPr>
                <w:b/>
                <w:i/>
                <w:lang w:val="pt-PT"/>
              </w:rPr>
              <w:t>a</w:t>
            </w:r>
          </w:p>
          <w:p w14:paraId="53F9B50A" w14:textId="7C96AB45" w:rsidR="00C02427" w:rsidRPr="004655CC" w:rsidRDefault="00B518B3" w:rsidP="004C261E">
            <w:pPr>
              <w:pStyle w:val="ListParagraph"/>
              <w:numPr>
                <w:ilvl w:val="0"/>
                <w:numId w:val="11"/>
              </w:numPr>
              <w:rPr>
                <w:lang w:val="pt-PT"/>
              </w:rPr>
            </w:pPr>
            <w:r w:rsidRPr="004655CC">
              <w:rPr>
                <w:lang w:val="pt-PT"/>
              </w:rPr>
              <w:t>Mostre</w:t>
            </w:r>
            <w:r w:rsidR="00B32682" w:rsidRPr="004655CC">
              <w:rPr>
                <w:lang w:val="pt-PT"/>
              </w:rPr>
              <w:t xml:space="preserve"> mais uma vez os 2 vídeos anteriores da série (“Antes da escola” e “a ida para a escola”)</w:t>
            </w:r>
            <w:r w:rsidR="00C02427" w:rsidRPr="004655CC">
              <w:rPr>
                <w:lang w:val="pt-PT"/>
              </w:rPr>
              <w:t>.</w:t>
            </w:r>
          </w:p>
          <w:p w14:paraId="2DA32124" w14:textId="07A39744" w:rsidR="00C02427" w:rsidRPr="004655CC" w:rsidRDefault="00B32682" w:rsidP="004C261E">
            <w:pPr>
              <w:pStyle w:val="ListParagraph"/>
              <w:numPr>
                <w:ilvl w:val="0"/>
                <w:numId w:val="11"/>
              </w:numPr>
              <w:rPr>
                <w:lang w:val="pt-PT"/>
              </w:rPr>
            </w:pPr>
            <w:r w:rsidRPr="004655CC">
              <w:rPr>
                <w:lang w:val="pt-PT"/>
              </w:rPr>
              <w:t xml:space="preserve">Peça-lhes que tomem notas das barreiras e das soluções que vejam ou ouçam nestes vídeos, e depois classifiquem-nas de acordo com os 5 tipos de barreiras. </w:t>
            </w:r>
          </w:p>
          <w:p w14:paraId="663B3A1E" w14:textId="29EEB54A" w:rsidR="00C02427" w:rsidRPr="004655CC" w:rsidRDefault="00A71B05" w:rsidP="004C261E">
            <w:pPr>
              <w:pStyle w:val="ListParagraph"/>
              <w:numPr>
                <w:ilvl w:val="0"/>
                <w:numId w:val="11"/>
              </w:numPr>
              <w:rPr>
                <w:lang w:val="pt-PT"/>
              </w:rPr>
            </w:pPr>
            <w:r w:rsidRPr="004655CC">
              <w:rPr>
                <w:lang w:val="pt-PT"/>
              </w:rPr>
              <w:t>Pode encoraja-los a fazer isto com todos os vídeos da série à medida que avança na formação.</w:t>
            </w:r>
          </w:p>
          <w:p w14:paraId="09317B27" w14:textId="77777777" w:rsidR="00C02427" w:rsidRPr="004655CC" w:rsidRDefault="00C02427">
            <w:pPr>
              <w:rPr>
                <w:lang w:val="pt-PT"/>
              </w:rPr>
            </w:pPr>
          </w:p>
          <w:p w14:paraId="4A4E2A02" w14:textId="148E94E4" w:rsidR="00C02427" w:rsidRPr="004655CC" w:rsidRDefault="000D6F9C">
            <w:pPr>
              <w:rPr>
                <w:b/>
                <w:i/>
                <w:lang w:val="pt-PT"/>
              </w:rPr>
            </w:pPr>
            <w:r>
              <w:rPr>
                <w:b/>
                <w:i/>
                <w:lang w:val="pt-PT"/>
              </w:rPr>
              <w:t xml:space="preserve">Opção </w:t>
            </w:r>
            <w:r w:rsidRPr="004655CC">
              <w:rPr>
                <w:b/>
                <w:i/>
                <w:lang w:val="pt-PT"/>
              </w:rPr>
              <w:t xml:space="preserve"> </w:t>
            </w:r>
            <w:r w:rsidR="00C02427" w:rsidRPr="004655CC">
              <w:rPr>
                <w:b/>
                <w:i/>
                <w:lang w:val="pt-PT"/>
              </w:rPr>
              <w:t>b</w:t>
            </w:r>
          </w:p>
          <w:p w14:paraId="33AE7A53" w14:textId="444CC368" w:rsidR="00C02427" w:rsidRPr="004655CC" w:rsidRDefault="00A71B05" w:rsidP="004C261E">
            <w:pPr>
              <w:pStyle w:val="ListParagraph"/>
              <w:numPr>
                <w:ilvl w:val="0"/>
                <w:numId w:val="12"/>
              </w:numPr>
              <w:rPr>
                <w:lang w:val="pt-PT"/>
              </w:rPr>
            </w:pPr>
            <w:r w:rsidRPr="004655CC">
              <w:rPr>
                <w:lang w:val="pt-PT"/>
              </w:rPr>
              <w:t>encoraje os participantes a investigar a sua escola. Por exemplo, podem falar com outros professores, ou dinamizar um pequeno</w:t>
            </w:r>
            <w:r w:rsidR="000B6B60" w:rsidRPr="004655CC">
              <w:rPr>
                <w:lang w:val="pt-PT"/>
              </w:rPr>
              <w:t xml:space="preserve"> grupo de debate com crianças </w:t>
            </w:r>
            <w:r w:rsidR="004E6CEE" w:rsidRPr="004655CC">
              <w:rPr>
                <w:lang w:val="pt-PT"/>
              </w:rPr>
              <w:t xml:space="preserve">para saberem mais sobre o que estes pensam sobre a chegada à escola, e o que os ajudaria a sentir-se mais bem-vindos e menos </w:t>
            </w:r>
            <w:r w:rsidR="007F788C" w:rsidRPr="004655CC">
              <w:rPr>
                <w:lang w:val="pt-PT"/>
              </w:rPr>
              <w:t>preocupados quando chegam.</w:t>
            </w:r>
          </w:p>
          <w:p w14:paraId="479795B2" w14:textId="77777777" w:rsidR="001F119C" w:rsidRPr="004655CC" w:rsidRDefault="001F119C">
            <w:pPr>
              <w:rPr>
                <w:lang w:val="pt-PT"/>
              </w:rPr>
            </w:pPr>
          </w:p>
        </w:tc>
      </w:tr>
    </w:tbl>
    <w:p w14:paraId="236FCE7D" w14:textId="77777777" w:rsidR="001F119C" w:rsidRPr="004655CC" w:rsidRDefault="001F119C">
      <w:pPr>
        <w:rPr>
          <w:lang w:val="pt-PT"/>
        </w:rPr>
      </w:pPr>
    </w:p>
    <w:p w14:paraId="13516688" w14:textId="77777777" w:rsidR="001F119C" w:rsidRPr="004655CC" w:rsidRDefault="001F119C">
      <w:pPr>
        <w:spacing w:after="160" w:line="259" w:lineRule="auto"/>
        <w:rPr>
          <w:rFonts w:eastAsiaTheme="majorEastAsia" w:cstheme="majorBidi"/>
          <w:b/>
          <w:color w:val="C00000"/>
          <w:sz w:val="32"/>
          <w:szCs w:val="26"/>
          <w:lang w:val="pt-PT"/>
        </w:rPr>
      </w:pPr>
      <w:r w:rsidRPr="004655CC">
        <w:rPr>
          <w:color w:val="C00000"/>
          <w:lang w:val="pt-PT"/>
        </w:rPr>
        <w:br w:type="page"/>
      </w:r>
    </w:p>
    <w:p w14:paraId="34D73012" w14:textId="4FF142CC" w:rsidR="006D18F6" w:rsidRPr="004655CC" w:rsidRDefault="004127D1" w:rsidP="00B3508A">
      <w:pPr>
        <w:pStyle w:val="Heading2"/>
        <w:rPr>
          <w:color w:val="C00000"/>
          <w:lang w:val="pt-PT"/>
        </w:rPr>
      </w:pPr>
      <w:r w:rsidRPr="004655CC">
        <w:rPr>
          <w:color w:val="FFFFFF" w:themeColor="background1"/>
          <w:sz w:val="72"/>
          <w:shd w:val="clear" w:color="auto" w:fill="C00000"/>
          <w:lang w:val="pt-PT"/>
        </w:rPr>
        <w:lastRenderedPageBreak/>
        <w:t xml:space="preserve"> </w:t>
      </w:r>
      <w:r w:rsidR="00B3508A" w:rsidRPr="004655CC">
        <w:rPr>
          <w:color w:val="FFFFFF" w:themeColor="background1"/>
          <w:sz w:val="72"/>
          <w:shd w:val="clear" w:color="auto" w:fill="C00000"/>
          <w:lang w:val="pt-PT"/>
        </w:rPr>
        <w:t>C</w:t>
      </w:r>
      <w:r w:rsidRPr="004655CC">
        <w:rPr>
          <w:color w:val="FFFFFF" w:themeColor="background1"/>
          <w:sz w:val="72"/>
          <w:shd w:val="clear" w:color="auto" w:fill="C00000"/>
          <w:lang w:val="pt-PT"/>
        </w:rPr>
        <w:t xml:space="preserve"> </w:t>
      </w:r>
      <w:r w:rsidR="00B3508A" w:rsidRPr="004655CC">
        <w:rPr>
          <w:color w:val="C00000"/>
          <w:lang w:val="pt-PT"/>
        </w:rPr>
        <w:t xml:space="preserve"> </w:t>
      </w:r>
      <w:r w:rsidR="008713C6" w:rsidRPr="004655CC">
        <w:rPr>
          <w:color w:val="C00000"/>
          <w:lang w:val="pt-PT"/>
        </w:rPr>
        <w:t xml:space="preserve">Aprofundando </w:t>
      </w:r>
      <w:r w:rsidR="008713C6" w:rsidRPr="004655CC">
        <w:rPr>
          <w:color w:val="C00000"/>
          <w:lang w:val="pt-PT"/>
        </w:rPr>
        <w:tab/>
        <w:t>questões específicas</w:t>
      </w:r>
    </w:p>
    <w:p w14:paraId="3E5BF303" w14:textId="3368158C" w:rsidR="006D18F6" w:rsidRPr="004655CC" w:rsidRDefault="006D18F6">
      <w:pPr>
        <w:rPr>
          <w:lang w:val="pt-PT"/>
        </w:rPr>
      </w:pPr>
    </w:p>
    <w:p w14:paraId="68869713" w14:textId="4CF0148B" w:rsidR="006D18F6" w:rsidRPr="004655CC" w:rsidRDefault="004127D1">
      <w:pPr>
        <w:rPr>
          <w:lang w:val="pt-PT"/>
        </w:rPr>
      </w:pPr>
      <w:r w:rsidRPr="004655CC">
        <w:rPr>
          <w:noProof/>
          <w:color w:val="FFFFFF" w:themeColor="background1"/>
          <w:sz w:val="180"/>
          <w:szCs w:val="72"/>
          <w:shd w:val="clear" w:color="auto" w:fill="C00000"/>
          <w:lang w:val="en-GB" w:eastAsia="en-GB"/>
        </w:rPr>
        <mc:AlternateContent>
          <mc:Choice Requires="wps">
            <w:drawing>
              <wp:anchor distT="91440" distB="91440" distL="137160" distR="137160" simplePos="0" relativeHeight="251659264" behindDoc="0" locked="0" layoutInCell="0" allowOverlap="1" wp14:anchorId="335E9AF0" wp14:editId="50E38F5A">
                <wp:simplePos x="0" y="0"/>
                <wp:positionH relativeFrom="margin">
                  <wp:posOffset>1990725</wp:posOffset>
                </wp:positionH>
                <wp:positionV relativeFrom="margin">
                  <wp:posOffset>767080</wp:posOffset>
                </wp:positionV>
                <wp:extent cx="1686560" cy="5669915"/>
                <wp:effectExtent l="27622" t="10478" r="17463" b="17462"/>
                <wp:wrapTopAndBottom/>
                <wp:docPr id="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1686560" cy="5669915"/>
                        </a:xfrm>
                        <a:prstGeom prst="roundRect">
                          <a:avLst>
                            <a:gd name="adj" fmla="val 13032"/>
                          </a:avLst>
                        </a:prstGeom>
                        <a:noFill/>
                        <a:ln w="28575">
                          <a:solidFill>
                            <a:srgbClr val="C00000"/>
                          </a:solidFill>
                        </a:ln>
                        <a:extLst/>
                      </wps:spPr>
                      <wps:txbx>
                        <w:txbxContent>
                          <w:p w14:paraId="56FDA36D" w14:textId="760FD967" w:rsidR="004655CC" w:rsidRPr="00F26989" w:rsidRDefault="004655CC" w:rsidP="008713C6">
                            <w:pPr>
                              <w:rPr>
                                <w:b/>
                                <w:color w:val="C00000"/>
                                <w:sz w:val="28"/>
                                <w:lang w:val="pt-PT"/>
                              </w:rPr>
                            </w:pPr>
                            <w:r w:rsidRPr="00F26989">
                              <w:rPr>
                                <w:b/>
                                <w:color w:val="C00000"/>
                                <w:sz w:val="28"/>
                                <w:lang w:val="pt-PT"/>
                              </w:rPr>
                              <w:t>Objetivo principal desta atividade</w:t>
                            </w:r>
                          </w:p>
                          <w:p w14:paraId="291DD84B" w14:textId="77777777" w:rsidR="004655CC" w:rsidRPr="004655CC" w:rsidRDefault="004655CC" w:rsidP="00862B02">
                            <w:pPr>
                              <w:ind w:left="567"/>
                              <w:rPr>
                                <w:lang w:val="pt-PT"/>
                              </w:rPr>
                            </w:pPr>
                          </w:p>
                          <w:p w14:paraId="074DF211" w14:textId="77777777" w:rsidR="004655CC" w:rsidRDefault="004655CC" w:rsidP="00862B02">
                            <w:pPr>
                              <w:ind w:left="567"/>
                              <w:rPr>
                                <w:lang w:val="pt-PT"/>
                              </w:rPr>
                            </w:pPr>
                            <w:r w:rsidRPr="004655CC">
                              <w:rPr>
                                <w:lang w:val="pt-PT"/>
                              </w:rPr>
                              <w:t>Recordar aos professor</w:t>
                            </w:r>
                            <w:r>
                              <w:rPr>
                                <w:lang w:val="pt-PT"/>
                              </w:rPr>
                              <w:t>e</w:t>
                            </w:r>
                            <w:r w:rsidRPr="004655CC">
                              <w:rPr>
                                <w:lang w:val="pt-PT"/>
                              </w:rPr>
                              <w:t xml:space="preserve">s que </w:t>
                            </w:r>
                            <w:r>
                              <w:rPr>
                                <w:lang w:val="pt-PT"/>
                              </w:rPr>
                              <w:t xml:space="preserve">cada barreira para a inclusão pode afetar mais do que um grupo de crianças e, como tal, as soluções que podem ajudar um grupo, podem também ajudar outros grupos. </w:t>
                            </w:r>
                          </w:p>
                          <w:p w14:paraId="79BA6EDE" w14:textId="47177F80" w:rsidR="004655CC" w:rsidRPr="004655CC" w:rsidRDefault="004655CC" w:rsidP="00862B02">
                            <w:pPr>
                              <w:ind w:left="567"/>
                              <w:rPr>
                                <w:lang w:val="pt-PT"/>
                              </w:rPr>
                            </w:pPr>
                            <w:r>
                              <w:rPr>
                                <w:lang w:val="pt-PT"/>
                              </w:rPr>
                              <w:t xml:space="preserve">Encorajar os professores a serem criativos em desenhar e implementar soluções inovativas que sejam fazíveis com recursos limitados. </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335E9AF0" id="_x0000_s1029" style="position:absolute;margin-left:156.75pt;margin-top:60.4pt;width:132.8pt;height:446.45pt;rotation:90;z-index:251659264;visibility:visible;mso-wrap-style:square;mso-width-percent:0;mso-height-percent:0;mso-wrap-distance-left:10.8pt;mso-wrap-distance-top:7.2pt;mso-wrap-distance-right:10.8pt;mso-wrap-distance-bottom:7.2pt;mso-position-horizontal:absolute;mso-position-horizontal-relative:margin;mso-position-vertical:absolute;mso-position-vertical-relative:margin;mso-width-percent:0;mso-height-percent:0;mso-width-relative:margin;mso-height-relative:margin;v-text-anchor:middle" arcsize="854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eCiOAIAAEQEAAAOAAAAZHJzL2Uyb0RvYy54bWysU9uO0zAQfUfiHyy/0zRt022jpqtVV4uQ&#10;Flix8AGu7TQBx2PGbtPy9Tt2L1vgDZEHK+MZH885Z7y43XeG7TT6FmzF88GQM20lqNZuKv7t68O7&#10;GWc+CKuEAasrftCe3y7fvln0rtQjaMAojYxArC97V/EmBFdmmZeN7oQfgNOWkjVgJwKFuMkUip7Q&#10;O5ONhsNp1gMqhyC197R7f0zyZcKvay3D57r2OjBTceotpBXTuo5rtlyIcoPCNa08tSH+oYtOtJYu&#10;vUDdiyDYFtu/oLpWIniow0BCl0Fdt1InDsQmH/7B5rkRTicuJI53F5n8/4OVn3ZPyFpV8YIzKzqy&#10;6G4bIN3MRlGe3vmSqp7dE0aC3j2C/OGZhVUj7EbfIULfaKGoqTzWZ78diIGno2zdfwRF6ILQk1L7&#10;GjuGQI4Uk2H80i4pwvbJnsPFHr0PTNJmPp1Niym5KClXTKfzeV6kG0UZwWJ3Dn14r6Fj8afiCFur&#10;vtAQJGyxe/QhmaROVIX6zlndGbJ8JwzLx8Nx4pyJ8lRMf2fMeNLCQ2tMGhpjWV/x0ay4KRK6B9Oq&#10;mE0q4Wa9MsgIteKrI72oDen3WkaRsbGaCFJnZ+2iXEfZw369T96Mz0asQR1IzCQbCUEPj1g2gL84&#10;62mIK+5/bgVqzswHS4bM88kkTn0KJsXNiAK8zqyvM8JKgqq4DMjZMViF41vZOmw3Dd2VJ64W4pDU&#10;7aXnY18n82lUE9XTs4pv4TpOVa+Pf/kCAAD//wMAUEsDBBQABgAIAAAAIQAZA0hG4gAAAAkBAAAP&#10;AAAAZHJzL2Rvd25yZXYueG1sTI/BTsMwEETvSPyDtUhcqtZuKGkTsqkqJIS4IGiKuLrJkgTidYjd&#10;NvD1mBMcRzOaeZOtR9OJIw2utYwwnykQxKWtWq4RdsXddAXCec2V7iwTwhc5WOfnZ5lOK3viZzpu&#10;fS1CCbtUIzTe96mUrmzIaDezPXHw3uxgtA9yqGU16FMoN52MlIql0S2HhUb3dNtQ+bE9GISimGwm&#10;yS5JXl7vo++Hp8fP95hjxMuLcXMDwtPo/8Lwix/QIQ9Me3vgyokOYRqFIMLianENIvirJFqC2CMs&#10;lZqDzDP5/0H+AwAA//8DAFBLAQItABQABgAIAAAAIQC2gziS/gAAAOEBAAATAAAAAAAAAAAAAAAA&#10;AAAAAABbQ29udGVudF9UeXBlc10ueG1sUEsBAi0AFAAGAAgAAAAhADj9If/WAAAAlAEAAAsAAAAA&#10;AAAAAAAAAAAALwEAAF9yZWxzLy5yZWxzUEsBAi0AFAAGAAgAAAAhAN614KI4AgAARAQAAA4AAAAA&#10;AAAAAAAAAAAALgIAAGRycy9lMm9Eb2MueG1sUEsBAi0AFAAGAAgAAAAhABkDSEbiAAAACQEAAA8A&#10;AAAAAAAAAAAAAAAAkgQAAGRycy9kb3ducmV2LnhtbFBLBQYAAAAABAAEAPMAAAChBQAAAAA=&#10;" o:allowincell="f" filled="f" strokecolor="#c00000" strokeweight="2.25pt">
                <v:textbox>
                  <w:txbxContent>
                    <w:p w14:paraId="56FDA36D" w14:textId="760FD967" w:rsidR="004655CC" w:rsidRPr="00F26989" w:rsidRDefault="004655CC" w:rsidP="008713C6">
                      <w:pPr>
                        <w:rPr>
                          <w:b/>
                          <w:color w:val="C00000"/>
                          <w:sz w:val="28"/>
                          <w:lang w:val="pt-PT"/>
                        </w:rPr>
                      </w:pPr>
                      <w:r w:rsidRPr="00F26989">
                        <w:rPr>
                          <w:b/>
                          <w:color w:val="C00000"/>
                          <w:sz w:val="28"/>
                          <w:lang w:val="pt-PT"/>
                        </w:rPr>
                        <w:t>Objetivo principal desta atividade</w:t>
                      </w:r>
                    </w:p>
                    <w:p w14:paraId="291DD84B" w14:textId="77777777" w:rsidR="004655CC" w:rsidRPr="004655CC" w:rsidRDefault="004655CC" w:rsidP="00862B02">
                      <w:pPr>
                        <w:ind w:left="567"/>
                        <w:rPr>
                          <w:lang w:val="pt-PT"/>
                        </w:rPr>
                      </w:pPr>
                    </w:p>
                    <w:p w14:paraId="074DF211" w14:textId="77777777" w:rsidR="004655CC" w:rsidRDefault="004655CC" w:rsidP="00862B02">
                      <w:pPr>
                        <w:ind w:left="567"/>
                        <w:rPr>
                          <w:lang w:val="pt-PT"/>
                        </w:rPr>
                      </w:pPr>
                      <w:r w:rsidRPr="004655CC">
                        <w:rPr>
                          <w:lang w:val="pt-PT"/>
                        </w:rPr>
                        <w:t>Recordar aos professor</w:t>
                      </w:r>
                      <w:r>
                        <w:rPr>
                          <w:lang w:val="pt-PT"/>
                        </w:rPr>
                        <w:t>e</w:t>
                      </w:r>
                      <w:r w:rsidRPr="004655CC">
                        <w:rPr>
                          <w:lang w:val="pt-PT"/>
                        </w:rPr>
                        <w:t xml:space="preserve">s que </w:t>
                      </w:r>
                      <w:r>
                        <w:rPr>
                          <w:lang w:val="pt-PT"/>
                        </w:rPr>
                        <w:t xml:space="preserve">cada barreira para a inclusão pode afetar mais do que um grupo de crianças e, como tal, as soluções que podem ajudar um grupo, podem também ajudar outros grupos. </w:t>
                      </w:r>
                    </w:p>
                    <w:p w14:paraId="79BA6EDE" w14:textId="47177F80" w:rsidR="004655CC" w:rsidRPr="004655CC" w:rsidRDefault="004655CC" w:rsidP="00862B02">
                      <w:pPr>
                        <w:ind w:left="567"/>
                        <w:rPr>
                          <w:lang w:val="pt-PT"/>
                        </w:rPr>
                      </w:pPr>
                      <w:r>
                        <w:rPr>
                          <w:lang w:val="pt-PT"/>
                        </w:rPr>
                        <w:t xml:space="preserve">Encorajar os professores a serem criativos em desenhar e implementar soluções inovativas que sejam fazíveis com recursos limitados. </w:t>
                      </w:r>
                    </w:p>
                  </w:txbxContent>
                </v:textbox>
                <w10:wrap type="topAndBottom" anchorx="margin" anchory="margin"/>
              </v:roundrect>
            </w:pict>
          </mc:Fallback>
        </mc:AlternateContent>
      </w:r>
      <w:r w:rsidR="00595274" w:rsidRPr="004655CC">
        <w:rPr>
          <w:lang w:val="pt-PT"/>
        </w:rPr>
        <w:t xml:space="preserve">Pode querer focar-se em aspetos específicos </w:t>
      </w:r>
      <w:r w:rsidR="00CD435C" w:rsidRPr="004655CC">
        <w:rPr>
          <w:lang w:val="pt-PT"/>
        </w:rPr>
        <w:t>abordados no Programa 3</w:t>
      </w:r>
      <w:r w:rsidR="00F26989" w:rsidRPr="004655CC">
        <w:rPr>
          <w:lang w:val="pt-PT"/>
        </w:rPr>
        <w:t xml:space="preserve">. Um dos aspetos fulcrais é: </w:t>
      </w:r>
    </w:p>
    <w:p w14:paraId="0E5E9DB4" w14:textId="0AEECD97" w:rsidR="00A868AE" w:rsidRPr="004655CC" w:rsidRDefault="00F26989" w:rsidP="004C261E">
      <w:pPr>
        <w:pStyle w:val="ListParagraph"/>
        <w:numPr>
          <w:ilvl w:val="0"/>
          <w:numId w:val="1"/>
        </w:numPr>
        <w:rPr>
          <w:lang w:val="pt-PT"/>
        </w:rPr>
      </w:pPr>
      <w:r w:rsidRPr="004655CC">
        <w:rPr>
          <w:lang w:val="pt-PT"/>
        </w:rPr>
        <w:t>Tornar o ambiente mais acolhedor com poucos custos.</w:t>
      </w:r>
    </w:p>
    <w:p w14:paraId="2E3E6C1E" w14:textId="4F02E0AE" w:rsidR="00862B02" w:rsidRPr="004655CC" w:rsidRDefault="00862B02" w:rsidP="00862B02">
      <w:pPr>
        <w:pStyle w:val="ListParagraph"/>
        <w:ind w:left="360"/>
        <w:rPr>
          <w:lang w:val="pt-PT"/>
        </w:rPr>
      </w:pPr>
    </w:p>
    <w:p w14:paraId="5ED4C826" w14:textId="77777777" w:rsidR="00A868AE" w:rsidRPr="004655CC" w:rsidRDefault="00A868AE">
      <w:pPr>
        <w:rPr>
          <w:lang w:val="pt-PT"/>
        </w:rPr>
      </w:pPr>
    </w:p>
    <w:p w14:paraId="240F37C4" w14:textId="72DB7C5A" w:rsidR="00A868AE" w:rsidRPr="004655CC" w:rsidRDefault="00F26989" w:rsidP="005F2A45">
      <w:pPr>
        <w:pStyle w:val="Heading3"/>
        <w:rPr>
          <w:color w:val="C00000"/>
          <w:lang w:val="pt-PT"/>
        </w:rPr>
      </w:pPr>
      <w:r w:rsidRPr="004655CC">
        <w:rPr>
          <w:color w:val="C00000"/>
          <w:lang w:val="pt-PT"/>
        </w:rPr>
        <w:t xml:space="preserve">Atividade </w:t>
      </w:r>
      <w:r w:rsidR="009726E1" w:rsidRPr="004655CC">
        <w:rPr>
          <w:color w:val="C00000"/>
          <w:lang w:val="pt-PT"/>
        </w:rPr>
        <w:t>3.3</w:t>
      </w:r>
      <w:r w:rsidR="00A868AE" w:rsidRPr="004655CC">
        <w:rPr>
          <w:color w:val="C00000"/>
          <w:lang w:val="pt-PT"/>
        </w:rPr>
        <w:t xml:space="preserve"> – </w:t>
      </w:r>
      <w:r w:rsidRPr="004655CC">
        <w:rPr>
          <w:color w:val="C00000"/>
          <w:lang w:val="pt-PT"/>
        </w:rPr>
        <w:t>Soluções baratas para um ambiente acolhedor</w:t>
      </w:r>
      <w:r w:rsidR="00A868AE" w:rsidRPr="004655CC">
        <w:rPr>
          <w:color w:val="C00000"/>
          <w:lang w:val="pt-PT"/>
        </w:rPr>
        <w:t xml:space="preserve"> </w:t>
      </w:r>
    </w:p>
    <w:p w14:paraId="0312B130" w14:textId="77777777" w:rsidR="00862B02" w:rsidRPr="004655CC" w:rsidRDefault="00862B02" w:rsidP="00862B02">
      <w:pPr>
        <w:rPr>
          <w:color w:val="C00000"/>
          <w:lang w:val="pt-PT"/>
        </w:rPr>
      </w:pPr>
    </w:p>
    <w:p w14:paraId="290C587B" w14:textId="693E7C15" w:rsidR="00862B02" w:rsidRPr="004655CC" w:rsidRDefault="00862B02" w:rsidP="00862B02">
      <w:pPr>
        <w:rPr>
          <w:b/>
          <w:color w:val="C00000"/>
          <w:lang w:val="pt-PT"/>
        </w:rPr>
      </w:pPr>
      <w:r w:rsidRPr="004655CC">
        <w:rPr>
          <w:b/>
          <w:color w:val="C00000"/>
          <w:lang w:val="pt-PT"/>
        </w:rPr>
        <w:sym w:font="Wingdings" w:char="F0B9"/>
      </w:r>
      <w:r w:rsidRPr="004655CC">
        <w:rPr>
          <w:b/>
          <w:color w:val="C00000"/>
          <w:lang w:val="pt-PT"/>
        </w:rPr>
        <w:t xml:space="preserve"> 60–90 </w:t>
      </w:r>
      <w:r w:rsidR="00F26989" w:rsidRPr="004655CC">
        <w:rPr>
          <w:b/>
          <w:color w:val="C00000"/>
          <w:lang w:val="pt-PT"/>
        </w:rPr>
        <w:t>minutos</w:t>
      </w:r>
    </w:p>
    <w:p w14:paraId="76DB2B7F" w14:textId="43E39491" w:rsidR="00FC5B3A" w:rsidRPr="004655CC" w:rsidRDefault="00FC5B3A">
      <w:pPr>
        <w:rPr>
          <w:lang w:val="pt-PT"/>
        </w:rPr>
      </w:pPr>
    </w:p>
    <w:p w14:paraId="211E3639" w14:textId="1D2B2758" w:rsidR="00A868AE" w:rsidRPr="004655CC" w:rsidRDefault="00E91281">
      <w:pPr>
        <w:rPr>
          <w:lang w:val="pt-PT"/>
        </w:rPr>
      </w:pPr>
      <w:r w:rsidRPr="004655CC">
        <w:rPr>
          <w:lang w:val="pt-PT"/>
        </w:rPr>
        <w:t>Apresente o seguinte:</w:t>
      </w:r>
    </w:p>
    <w:p w14:paraId="1F12F4E9" w14:textId="77777777" w:rsidR="004C43C5" w:rsidRPr="004655CC" w:rsidRDefault="004C43C5">
      <w:pPr>
        <w:rPr>
          <w:lang w:val="pt-PT"/>
        </w:rPr>
      </w:pPr>
    </w:p>
    <w:p w14:paraId="354A5E12" w14:textId="4ECEE8EF" w:rsidR="009726E1" w:rsidRPr="004655CC" w:rsidRDefault="00E91281" w:rsidP="002F6281">
      <w:pPr>
        <w:ind w:left="567"/>
        <w:rPr>
          <w:rFonts w:ascii="Arial Narrow" w:hAnsi="Arial Narrow"/>
          <w:sz w:val="26"/>
          <w:szCs w:val="26"/>
          <w:lang w:val="pt-PT"/>
        </w:rPr>
      </w:pPr>
      <w:r w:rsidRPr="004655CC">
        <w:rPr>
          <w:rFonts w:ascii="Arial Narrow" w:hAnsi="Arial Narrow"/>
          <w:sz w:val="26"/>
          <w:szCs w:val="26"/>
          <w:lang w:val="pt-PT"/>
        </w:rPr>
        <w:t xml:space="preserve">A aparência da escola pode afetar a maneira como os alunos se sentem (bem-vindos ou não) e o sentimento de acolhimento é uma parte integrante da inclusão na educação. A aparência da escola pode afetar também se as crianças acham fácil ou difícil navegar dentro da escola e se conseguem facilmente encontrar o local onde precisam de estar. Isto pode ser o caso, particularmente em escolas com maior afluência. </w:t>
      </w:r>
    </w:p>
    <w:p w14:paraId="0107A0B3" w14:textId="77777777" w:rsidR="002F6281" w:rsidRPr="004655CC" w:rsidRDefault="002F6281" w:rsidP="002F6281">
      <w:pPr>
        <w:rPr>
          <w:rFonts w:ascii="Arial Narrow" w:hAnsi="Arial Narrow"/>
          <w:lang w:val="pt-PT"/>
        </w:rPr>
      </w:pPr>
    </w:p>
    <w:p w14:paraId="1CACA36F" w14:textId="72CAEC4B" w:rsidR="002F6281" w:rsidRPr="004655CC" w:rsidRDefault="00E91281" w:rsidP="0082751C">
      <w:pPr>
        <w:rPr>
          <w:rFonts w:cs="Arial"/>
          <w:lang w:val="pt-PT"/>
        </w:rPr>
      </w:pPr>
      <w:r w:rsidRPr="004655CC">
        <w:rPr>
          <w:rFonts w:cs="Arial"/>
          <w:lang w:val="pt-PT"/>
        </w:rPr>
        <w:t>Dê aos participantes as seguintes instruções</w:t>
      </w:r>
      <w:r w:rsidR="00422413" w:rsidRPr="004655CC">
        <w:rPr>
          <w:rFonts w:cs="Arial"/>
          <w:lang w:val="pt-PT"/>
        </w:rPr>
        <w:t>:</w:t>
      </w:r>
    </w:p>
    <w:p w14:paraId="260699D7" w14:textId="0A4F661D" w:rsidR="00AE634C" w:rsidRPr="004655CC" w:rsidRDefault="00B518B3" w:rsidP="0082751C">
      <w:pPr>
        <w:pStyle w:val="ListParagraph"/>
        <w:numPr>
          <w:ilvl w:val="0"/>
          <w:numId w:val="17"/>
        </w:numPr>
        <w:contextualSpacing w:val="0"/>
        <w:rPr>
          <w:rFonts w:cs="Arial"/>
          <w:lang w:val="pt-PT"/>
        </w:rPr>
      </w:pPr>
      <w:r>
        <w:rPr>
          <w:rFonts w:cs="Arial"/>
          <w:lang w:val="pt-PT"/>
        </w:rPr>
        <w:t>Trabalhem em pequeno grupo</w:t>
      </w:r>
      <w:r w:rsidR="00D16F37" w:rsidRPr="004655CC">
        <w:rPr>
          <w:rFonts w:cs="Arial"/>
          <w:lang w:val="pt-PT"/>
        </w:rPr>
        <w:t>.</w:t>
      </w:r>
    </w:p>
    <w:p w14:paraId="66489B24" w14:textId="0DC96DB9" w:rsidR="00D16F37" w:rsidRPr="004655CC" w:rsidRDefault="00422413" w:rsidP="0082751C">
      <w:pPr>
        <w:pStyle w:val="ListParagraph"/>
        <w:numPr>
          <w:ilvl w:val="0"/>
          <w:numId w:val="17"/>
        </w:numPr>
        <w:contextualSpacing w:val="0"/>
        <w:rPr>
          <w:rFonts w:cs="Arial"/>
          <w:lang w:val="pt-PT"/>
        </w:rPr>
      </w:pPr>
      <w:r w:rsidRPr="004655CC">
        <w:rPr>
          <w:rFonts w:cs="Arial"/>
          <w:lang w:val="pt-PT"/>
        </w:rPr>
        <w:t xml:space="preserve">Cada grupo ira receber um set de cartões (anexo 3). Cada cartão descreve um grupo de crianças. </w:t>
      </w:r>
    </w:p>
    <w:p w14:paraId="0A74A7F5" w14:textId="1BF058F0" w:rsidR="00D16F37" w:rsidRPr="004655CC" w:rsidRDefault="00422413" w:rsidP="0082751C">
      <w:pPr>
        <w:pStyle w:val="ListParagraph"/>
        <w:numPr>
          <w:ilvl w:val="0"/>
          <w:numId w:val="17"/>
        </w:numPr>
        <w:contextualSpacing w:val="0"/>
        <w:rPr>
          <w:rFonts w:cs="Arial"/>
          <w:lang w:val="pt-PT"/>
        </w:rPr>
      </w:pPr>
      <w:r w:rsidRPr="004655CC">
        <w:rPr>
          <w:rFonts w:cs="Arial"/>
          <w:lang w:val="pt-PT"/>
        </w:rPr>
        <w:t>Leiam cada cartão e decidam: a</w:t>
      </w:r>
      <w:r w:rsidR="00B518B3" w:rsidRPr="004655CC">
        <w:rPr>
          <w:rFonts w:cs="Arial"/>
          <w:lang w:val="pt-PT"/>
        </w:rPr>
        <w:t>) que</w:t>
      </w:r>
      <w:r w:rsidR="00F8246C" w:rsidRPr="004655CC">
        <w:rPr>
          <w:rFonts w:cs="Arial"/>
          <w:lang w:val="pt-PT"/>
        </w:rPr>
        <w:t xml:space="preserve"> crianças podem sentir dificuldade em chegar a uma escola barulhenta e muito movimentada, e b) que crianças podem ter dificuldades em encontrar o seu caminho na escola ou lembrar-se onde se devem dirigir. </w:t>
      </w:r>
    </w:p>
    <w:p w14:paraId="385C2524" w14:textId="2E9DF76F" w:rsidR="00D16F37" w:rsidRPr="004655CC" w:rsidRDefault="00F8246C" w:rsidP="0082751C">
      <w:pPr>
        <w:pStyle w:val="ListParagraph"/>
        <w:numPr>
          <w:ilvl w:val="0"/>
          <w:numId w:val="17"/>
        </w:numPr>
        <w:contextualSpacing w:val="0"/>
        <w:rPr>
          <w:rFonts w:cs="Arial"/>
          <w:lang w:val="pt-PT"/>
        </w:rPr>
      </w:pPr>
      <w:r w:rsidRPr="004655CC">
        <w:rPr>
          <w:rFonts w:cs="Arial"/>
          <w:lang w:val="pt-PT"/>
        </w:rPr>
        <w:t xml:space="preserve">Façam duas pilhas de cartões. Se quiserem, podem fazer uma terceira pilha, se acharem que há crianças que podem experienciar ambos os problemas. </w:t>
      </w:r>
    </w:p>
    <w:p w14:paraId="4209A654" w14:textId="40C54283" w:rsidR="00D16F37" w:rsidRPr="004655CC" w:rsidRDefault="00A85F21" w:rsidP="0082751C">
      <w:pPr>
        <w:pStyle w:val="ListParagraph"/>
        <w:numPr>
          <w:ilvl w:val="0"/>
          <w:numId w:val="17"/>
        </w:numPr>
        <w:rPr>
          <w:rFonts w:cs="Arial"/>
          <w:lang w:val="pt-PT"/>
        </w:rPr>
      </w:pPr>
      <w:r w:rsidRPr="004655CC">
        <w:rPr>
          <w:rFonts w:cs="Arial"/>
          <w:lang w:val="pt-PT"/>
        </w:rPr>
        <w:t xml:space="preserve">Em cada cartão, use o </w:t>
      </w:r>
      <w:r w:rsidR="00B518B3" w:rsidRPr="004655CC">
        <w:rPr>
          <w:rFonts w:cs="Arial"/>
          <w:lang w:val="pt-PT"/>
        </w:rPr>
        <w:t>espaço</w:t>
      </w:r>
      <w:r w:rsidRPr="004655CC">
        <w:rPr>
          <w:rFonts w:cs="Arial"/>
          <w:lang w:val="pt-PT"/>
        </w:rPr>
        <w:t xml:space="preserve"> em branco para escrever nota sobre </w:t>
      </w:r>
      <w:r w:rsidR="00B6465D" w:rsidRPr="004655CC">
        <w:rPr>
          <w:rFonts w:cs="Arial"/>
          <w:b/>
          <w:lang w:val="pt-PT"/>
        </w:rPr>
        <w:t xml:space="preserve">porque </w:t>
      </w:r>
      <w:r w:rsidR="00B6465D" w:rsidRPr="004655CC">
        <w:rPr>
          <w:rFonts w:cs="Arial"/>
          <w:lang w:val="pt-PT"/>
        </w:rPr>
        <w:t>é que estas crianças podem ter dificuldade em chegar a uma escola barulhenta e desorganizada e/ou ter dificuldade em encontrar o seu caminho na escola</w:t>
      </w:r>
      <w:r w:rsidR="00D16F37" w:rsidRPr="004655CC">
        <w:rPr>
          <w:rFonts w:cs="Arial"/>
          <w:lang w:val="pt-PT"/>
        </w:rPr>
        <w:t>.</w:t>
      </w:r>
    </w:p>
    <w:p w14:paraId="22E5DD5D" w14:textId="77777777" w:rsidR="00B6465D" w:rsidRPr="004655CC" w:rsidRDefault="00B6465D" w:rsidP="004655CC">
      <w:pPr>
        <w:rPr>
          <w:rFonts w:cs="Arial"/>
          <w:lang w:val="pt-PT"/>
        </w:rPr>
      </w:pPr>
    </w:p>
    <w:p w14:paraId="0A703962" w14:textId="7E4C08D3" w:rsidR="00D16F37" w:rsidRPr="004655CC" w:rsidRDefault="00B6465D" w:rsidP="00D16F37">
      <w:pPr>
        <w:rPr>
          <w:rFonts w:cs="Arial"/>
          <w:lang w:val="pt-PT"/>
        </w:rPr>
      </w:pPr>
      <w:r w:rsidRPr="004655CC">
        <w:rPr>
          <w:rFonts w:cs="Arial"/>
          <w:lang w:val="pt-PT"/>
        </w:rPr>
        <w:lastRenderedPageBreak/>
        <w:t xml:space="preserve">Após </w:t>
      </w:r>
      <w:r w:rsidR="00D16F37" w:rsidRPr="004655CC">
        <w:rPr>
          <w:rFonts w:cs="Arial"/>
          <w:lang w:val="pt-PT"/>
        </w:rPr>
        <w:t>20-30 minut</w:t>
      </w:r>
      <w:r w:rsidRPr="004655CC">
        <w:rPr>
          <w:rFonts w:cs="Arial"/>
          <w:lang w:val="pt-PT"/>
        </w:rPr>
        <w:t>o</w:t>
      </w:r>
      <w:r w:rsidR="00D16F37" w:rsidRPr="004655CC">
        <w:rPr>
          <w:rFonts w:cs="Arial"/>
          <w:lang w:val="pt-PT"/>
        </w:rPr>
        <w:t xml:space="preserve">s, </w:t>
      </w:r>
      <w:r w:rsidR="00B012DC" w:rsidRPr="004655CC">
        <w:rPr>
          <w:rFonts w:cs="Arial"/>
          <w:lang w:val="pt-PT"/>
        </w:rPr>
        <w:t>peça aos pequenos grupos para partilharem algumas das suas respostas com os restantes participantes. Em particular, encoraje-os a debaterem porque é que acham que algumas crianças irão experienciar dificuldades quando chegam à escola e/ou a encontrar o seu caminho na escola.</w:t>
      </w:r>
    </w:p>
    <w:p w14:paraId="0E56293D" w14:textId="77777777" w:rsidR="006728AC" w:rsidRPr="004655CC" w:rsidRDefault="006728AC" w:rsidP="00D16F37">
      <w:pPr>
        <w:rPr>
          <w:rFonts w:cs="Arial"/>
          <w:lang w:val="pt-PT"/>
        </w:rPr>
      </w:pPr>
    </w:p>
    <w:p w14:paraId="1A78CB53" w14:textId="5DDBAC72" w:rsidR="006728AC" w:rsidRPr="004655CC" w:rsidRDefault="004523AE" w:rsidP="0082751C">
      <w:pPr>
        <w:rPr>
          <w:rFonts w:cs="Arial"/>
          <w:lang w:val="pt-PT"/>
        </w:rPr>
      </w:pPr>
      <w:r w:rsidRPr="004655CC">
        <w:rPr>
          <w:rFonts w:cs="Arial"/>
          <w:lang w:val="pt-PT"/>
        </w:rPr>
        <w:t>Depois, peça ao grupo todo para pensar sobre as seguintes questões:</w:t>
      </w:r>
    </w:p>
    <w:p w14:paraId="271CF18A" w14:textId="18E24D4B" w:rsidR="002F6281" w:rsidRPr="004655CC" w:rsidRDefault="004523AE" w:rsidP="004C261E">
      <w:pPr>
        <w:pStyle w:val="ListParagraph"/>
        <w:numPr>
          <w:ilvl w:val="0"/>
          <w:numId w:val="17"/>
        </w:numPr>
        <w:rPr>
          <w:rFonts w:cs="Arial"/>
          <w:lang w:val="pt-PT"/>
        </w:rPr>
      </w:pPr>
      <w:r w:rsidRPr="004655CC">
        <w:rPr>
          <w:rFonts w:cs="Arial"/>
          <w:lang w:val="pt-PT"/>
        </w:rPr>
        <w:t>Pensem na vossa escola. Conhecem algumas crianças assim? Se sim, que problemas enfrentam elas? O que já foi feito para as ajudar até agora?</w:t>
      </w:r>
    </w:p>
    <w:p w14:paraId="11BF8593" w14:textId="77777777" w:rsidR="006728AC" w:rsidRPr="004655CC" w:rsidRDefault="006728AC" w:rsidP="002F6281">
      <w:pPr>
        <w:rPr>
          <w:rFonts w:cs="Arial"/>
          <w:lang w:val="pt-PT"/>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8713C6" w:rsidRPr="004655CC" w14:paraId="72D99C64" w14:textId="77777777" w:rsidTr="00862B02">
        <w:tc>
          <w:tcPr>
            <w:tcW w:w="8981" w:type="dxa"/>
            <w:shd w:val="clear" w:color="auto" w:fill="C00000"/>
          </w:tcPr>
          <w:p w14:paraId="79B01319" w14:textId="3CBBE959" w:rsidR="008713C6" w:rsidRPr="004655CC" w:rsidRDefault="008713C6" w:rsidP="004538EE">
            <w:pPr>
              <w:rPr>
                <w:b/>
                <w:color w:val="FFFFFF" w:themeColor="background1"/>
                <w:sz w:val="28"/>
                <w:lang w:val="pt-PT"/>
              </w:rPr>
            </w:pPr>
            <w:r w:rsidRPr="004655CC">
              <w:rPr>
                <w:b/>
                <w:color w:val="FFFFFF" w:themeColor="background1"/>
                <w:sz w:val="28"/>
                <w:lang w:val="pt-PT"/>
              </w:rPr>
              <w:t>Respostas possíveis que pode esperar dos participantes</w:t>
            </w:r>
          </w:p>
        </w:tc>
      </w:tr>
      <w:tr w:rsidR="00624821" w:rsidRPr="004655CC" w14:paraId="2252BA12" w14:textId="77777777" w:rsidTr="004538EE">
        <w:tc>
          <w:tcPr>
            <w:tcW w:w="8981" w:type="dxa"/>
          </w:tcPr>
          <w:p w14:paraId="2C8E58B5" w14:textId="0E2E684B" w:rsidR="00624821" w:rsidRPr="004655CC" w:rsidRDefault="00624821" w:rsidP="00624821">
            <w:pPr>
              <w:rPr>
                <w:lang w:val="pt-PT"/>
              </w:rPr>
            </w:pPr>
          </w:p>
          <w:p w14:paraId="6BEDDF4F" w14:textId="39C86A8A" w:rsidR="00D16F37" w:rsidRPr="004655CC" w:rsidRDefault="00937F4A" w:rsidP="00624821">
            <w:pPr>
              <w:rPr>
                <w:lang w:val="pt-PT"/>
              </w:rPr>
            </w:pPr>
            <w:r w:rsidRPr="004655CC">
              <w:rPr>
                <w:lang w:val="pt-PT"/>
              </w:rPr>
              <w:t xml:space="preserve">Os participantes podem classificar os cartões da seguinte forma. Contudo, não há respostas certas ou erradas. O objetivo principal é encorajar os participantes a participar e fornecer explicações logicas e analíticas para o porquê de algumas crianças sentirem dificuldades na chegada </w:t>
            </w:r>
            <w:r w:rsidRPr="004655CC">
              <w:rPr>
                <w:rFonts w:cs="Arial"/>
                <w:lang w:val="pt-PT"/>
              </w:rPr>
              <w:t>à escola ou em encontrar os locais onde se devem dirigir, dentro da escola</w:t>
            </w:r>
          </w:p>
          <w:p w14:paraId="1F9CC573" w14:textId="77777777" w:rsidR="00D16F37" w:rsidRPr="004655CC" w:rsidRDefault="00D16F37" w:rsidP="00624821">
            <w:pPr>
              <w:rPr>
                <w:lang w:val="pt-PT"/>
              </w:rPr>
            </w:pPr>
          </w:p>
          <w:p w14:paraId="5C4F880B" w14:textId="58AC0FF8" w:rsidR="00624821" w:rsidRPr="004655CC" w:rsidRDefault="00937F4A" w:rsidP="00624821">
            <w:pPr>
              <w:rPr>
                <w:lang w:val="pt-PT"/>
              </w:rPr>
            </w:pPr>
            <w:r w:rsidRPr="004655CC">
              <w:rPr>
                <w:lang w:val="pt-PT"/>
              </w:rPr>
              <w:t>Que crianças podem sentir dificuldades em chegar a uma escola barulhenta e demasiado movimentada?</w:t>
            </w:r>
          </w:p>
          <w:p w14:paraId="722301D5" w14:textId="02AFCFAC" w:rsidR="00624821" w:rsidRPr="004655CC" w:rsidRDefault="00B518B3" w:rsidP="004C261E">
            <w:pPr>
              <w:pStyle w:val="ListParagraph"/>
              <w:numPr>
                <w:ilvl w:val="0"/>
                <w:numId w:val="18"/>
              </w:numPr>
              <w:rPr>
                <w:lang w:val="pt-PT"/>
              </w:rPr>
            </w:pPr>
            <w:r w:rsidRPr="004655CC">
              <w:rPr>
                <w:lang w:val="pt-PT"/>
              </w:rPr>
              <w:t>Crianças</w:t>
            </w:r>
            <w:r w:rsidR="00937F4A" w:rsidRPr="004655CC">
              <w:rPr>
                <w:lang w:val="pt-PT"/>
              </w:rPr>
              <w:t xml:space="preserve"> tímidas ou com baixa autoestima. </w:t>
            </w:r>
          </w:p>
          <w:p w14:paraId="440A418A" w14:textId="061DF522" w:rsidR="00624821" w:rsidRPr="004655CC" w:rsidRDefault="00B518B3" w:rsidP="004C261E">
            <w:pPr>
              <w:pStyle w:val="ListParagraph"/>
              <w:numPr>
                <w:ilvl w:val="0"/>
                <w:numId w:val="18"/>
              </w:numPr>
              <w:rPr>
                <w:lang w:val="pt-PT"/>
              </w:rPr>
            </w:pPr>
            <w:r w:rsidRPr="004655CC">
              <w:rPr>
                <w:lang w:val="pt-PT"/>
              </w:rPr>
              <w:t>Crianças</w:t>
            </w:r>
            <w:r w:rsidR="00937F4A" w:rsidRPr="004655CC">
              <w:rPr>
                <w:lang w:val="pt-PT"/>
              </w:rPr>
              <w:t xml:space="preserve"> com deficiências intelectuais que pode afetar a comunicação ou a interação.</w:t>
            </w:r>
          </w:p>
          <w:p w14:paraId="58811A08" w14:textId="4AFAD4E3" w:rsidR="00624821" w:rsidRPr="004655CC" w:rsidRDefault="00B518B3" w:rsidP="004C261E">
            <w:pPr>
              <w:pStyle w:val="ListParagraph"/>
              <w:numPr>
                <w:ilvl w:val="0"/>
                <w:numId w:val="18"/>
              </w:numPr>
              <w:rPr>
                <w:lang w:val="pt-PT"/>
              </w:rPr>
            </w:pPr>
            <w:r w:rsidRPr="004655CC">
              <w:rPr>
                <w:lang w:val="pt-PT"/>
              </w:rPr>
              <w:t>Crianças</w:t>
            </w:r>
            <w:r w:rsidR="00D747DD" w:rsidRPr="004655CC">
              <w:rPr>
                <w:lang w:val="pt-PT"/>
              </w:rPr>
              <w:t xml:space="preserve"> que já foram vitimas de b</w:t>
            </w:r>
            <w:r w:rsidR="00624821" w:rsidRPr="004655CC">
              <w:rPr>
                <w:lang w:val="pt-PT"/>
              </w:rPr>
              <w:t>ullying</w:t>
            </w:r>
          </w:p>
          <w:p w14:paraId="6BD08902" w14:textId="2876884C" w:rsidR="00624821" w:rsidRPr="004655CC" w:rsidRDefault="00B518B3" w:rsidP="004C261E">
            <w:pPr>
              <w:pStyle w:val="ListParagraph"/>
              <w:numPr>
                <w:ilvl w:val="0"/>
                <w:numId w:val="18"/>
              </w:numPr>
              <w:rPr>
                <w:lang w:val="pt-PT"/>
              </w:rPr>
            </w:pPr>
            <w:r w:rsidRPr="004655CC">
              <w:rPr>
                <w:lang w:val="pt-PT"/>
              </w:rPr>
              <w:t>Crianças</w:t>
            </w:r>
            <w:r w:rsidR="00D747DD" w:rsidRPr="004655CC">
              <w:rPr>
                <w:lang w:val="pt-PT"/>
              </w:rPr>
              <w:t xml:space="preserve"> têm dificuldade em ouvir e ver ou que têm dificuldades de locomoção.</w:t>
            </w:r>
          </w:p>
          <w:p w14:paraId="3A250557" w14:textId="77777777" w:rsidR="00624821" w:rsidRPr="004655CC" w:rsidRDefault="00624821" w:rsidP="00624821">
            <w:pPr>
              <w:rPr>
                <w:lang w:val="pt-PT"/>
              </w:rPr>
            </w:pPr>
          </w:p>
          <w:p w14:paraId="394ABEEF" w14:textId="6595939C" w:rsidR="00624821" w:rsidRPr="004655CC" w:rsidRDefault="00E5508F" w:rsidP="00624821">
            <w:pPr>
              <w:rPr>
                <w:lang w:val="pt-PT"/>
              </w:rPr>
            </w:pPr>
            <w:r w:rsidRPr="004655CC">
              <w:rPr>
                <w:lang w:val="pt-PT"/>
              </w:rPr>
              <w:t xml:space="preserve">Que crianças podem sentir dificuldade em encontrar o seu </w:t>
            </w:r>
            <w:r w:rsidR="00944D7B" w:rsidRPr="004655CC">
              <w:rPr>
                <w:lang w:val="pt-PT"/>
              </w:rPr>
              <w:t>caminho ou em lembrar-se onde têm que ir?</w:t>
            </w:r>
          </w:p>
          <w:p w14:paraId="038BB8FC" w14:textId="46CFD3DC" w:rsidR="00624821" w:rsidRPr="004655CC" w:rsidRDefault="00B518B3" w:rsidP="004C261E">
            <w:pPr>
              <w:pStyle w:val="ListParagraph"/>
              <w:numPr>
                <w:ilvl w:val="0"/>
                <w:numId w:val="18"/>
              </w:numPr>
              <w:rPr>
                <w:lang w:val="pt-PT"/>
              </w:rPr>
            </w:pPr>
            <w:r w:rsidRPr="004655CC">
              <w:rPr>
                <w:lang w:val="pt-PT"/>
              </w:rPr>
              <w:t>Crianças</w:t>
            </w:r>
            <w:r w:rsidR="00944D7B" w:rsidRPr="004655CC">
              <w:rPr>
                <w:lang w:val="pt-PT"/>
              </w:rPr>
              <w:t xml:space="preserve"> que são novas na escola </w:t>
            </w:r>
            <w:r w:rsidR="00660B04" w:rsidRPr="004655CC">
              <w:rPr>
                <w:lang w:val="pt-PT"/>
              </w:rPr>
              <w:t>(por exemplo porque mudaram recentemente de casa ou porque começaram agora a escola)</w:t>
            </w:r>
          </w:p>
          <w:p w14:paraId="22444D14" w14:textId="38C53F21" w:rsidR="00624821" w:rsidRPr="004655CC" w:rsidRDefault="00B518B3" w:rsidP="004C261E">
            <w:pPr>
              <w:pStyle w:val="ListParagraph"/>
              <w:numPr>
                <w:ilvl w:val="0"/>
                <w:numId w:val="18"/>
              </w:numPr>
              <w:rPr>
                <w:lang w:val="pt-PT"/>
              </w:rPr>
            </w:pPr>
            <w:r w:rsidRPr="004655CC">
              <w:rPr>
                <w:lang w:val="pt-PT"/>
              </w:rPr>
              <w:t>Crianças</w:t>
            </w:r>
            <w:r w:rsidR="00F540E9" w:rsidRPr="004655CC">
              <w:rPr>
                <w:lang w:val="pt-PT"/>
              </w:rPr>
              <w:t xml:space="preserve"> que não falam a língua principal falada na escola (crianças de </w:t>
            </w:r>
            <w:r w:rsidRPr="004655CC">
              <w:rPr>
                <w:lang w:val="pt-PT"/>
              </w:rPr>
              <w:t>menoridades</w:t>
            </w:r>
            <w:r w:rsidR="00F540E9" w:rsidRPr="004655CC">
              <w:rPr>
                <w:lang w:val="pt-PT"/>
              </w:rPr>
              <w:t xml:space="preserve"> étnicas, ou refugiados, </w:t>
            </w:r>
            <w:r w:rsidRPr="004655CC">
              <w:rPr>
                <w:lang w:val="pt-PT"/>
              </w:rPr>
              <w:t>etc.</w:t>
            </w:r>
            <w:r w:rsidR="00F540E9" w:rsidRPr="004655CC">
              <w:rPr>
                <w:lang w:val="pt-PT"/>
              </w:rPr>
              <w:t>)</w:t>
            </w:r>
          </w:p>
          <w:p w14:paraId="314DAE37" w14:textId="5430A41C" w:rsidR="00624821" w:rsidRPr="004655CC" w:rsidRDefault="00B518B3" w:rsidP="004C261E">
            <w:pPr>
              <w:pStyle w:val="ListParagraph"/>
              <w:numPr>
                <w:ilvl w:val="0"/>
                <w:numId w:val="18"/>
              </w:numPr>
              <w:rPr>
                <w:lang w:val="pt-PT"/>
              </w:rPr>
            </w:pPr>
            <w:r w:rsidRPr="004655CC">
              <w:rPr>
                <w:lang w:val="pt-PT"/>
              </w:rPr>
              <w:t>Crianças</w:t>
            </w:r>
            <w:r w:rsidR="00F540E9" w:rsidRPr="004655CC">
              <w:rPr>
                <w:lang w:val="pt-PT"/>
              </w:rPr>
              <w:t xml:space="preserve"> que tenham dificuldade em ver e ouvir</w:t>
            </w:r>
          </w:p>
          <w:p w14:paraId="0C21456E" w14:textId="280AD5B0" w:rsidR="003802F1" w:rsidRPr="004655CC" w:rsidRDefault="00B518B3" w:rsidP="00F540E9">
            <w:pPr>
              <w:pStyle w:val="ListParagraph"/>
              <w:numPr>
                <w:ilvl w:val="0"/>
                <w:numId w:val="18"/>
              </w:numPr>
              <w:rPr>
                <w:lang w:val="pt-PT"/>
              </w:rPr>
            </w:pPr>
            <w:r w:rsidRPr="004655CC">
              <w:rPr>
                <w:lang w:val="pt-PT"/>
              </w:rPr>
              <w:t>Crianças</w:t>
            </w:r>
            <w:r w:rsidR="00F540E9" w:rsidRPr="004655CC">
              <w:rPr>
                <w:lang w:val="pt-PT"/>
              </w:rPr>
              <w:t xml:space="preserve"> com dificuldades de mobilidade (por exemplo, porque não conseguem encontrar rotas acessíveis dentro da escola) </w:t>
            </w:r>
          </w:p>
          <w:p w14:paraId="73715171" w14:textId="23FEE8D9" w:rsidR="00624821" w:rsidRPr="004655CC" w:rsidRDefault="00B518B3" w:rsidP="004C261E">
            <w:pPr>
              <w:pStyle w:val="ListParagraph"/>
              <w:numPr>
                <w:ilvl w:val="0"/>
                <w:numId w:val="18"/>
              </w:numPr>
              <w:rPr>
                <w:lang w:val="pt-PT"/>
              </w:rPr>
            </w:pPr>
            <w:r w:rsidRPr="004655CC">
              <w:rPr>
                <w:lang w:val="pt-PT"/>
              </w:rPr>
              <w:t>Crianças</w:t>
            </w:r>
            <w:r w:rsidR="00F540E9" w:rsidRPr="004655CC">
              <w:rPr>
                <w:lang w:val="pt-PT"/>
              </w:rPr>
              <w:t xml:space="preserve"> com deficiências intelectuais ou de aprendizagem, o que pode afetar a memoria e a compreensão de instruções. </w:t>
            </w:r>
          </w:p>
          <w:p w14:paraId="5D4E5D00" w14:textId="411EFBE2" w:rsidR="00624821" w:rsidRPr="004655CC" w:rsidRDefault="00B518B3" w:rsidP="00F540E9">
            <w:pPr>
              <w:pStyle w:val="ListParagraph"/>
              <w:numPr>
                <w:ilvl w:val="0"/>
                <w:numId w:val="18"/>
              </w:numPr>
              <w:rPr>
                <w:lang w:val="pt-PT"/>
              </w:rPr>
            </w:pPr>
            <w:r w:rsidRPr="004655CC">
              <w:rPr>
                <w:lang w:val="pt-PT"/>
              </w:rPr>
              <w:t>Crianças</w:t>
            </w:r>
            <w:r w:rsidR="00F540E9" w:rsidRPr="004655CC">
              <w:rPr>
                <w:lang w:val="pt-PT"/>
              </w:rPr>
              <w:t xml:space="preserve"> que estão sob muita pressão (é difícil lembrarmo-nos de coisas quando estamos ansiosos ou em pânico)</w:t>
            </w:r>
          </w:p>
        </w:tc>
      </w:tr>
    </w:tbl>
    <w:p w14:paraId="5AB8FBAF" w14:textId="77777777" w:rsidR="00624821" w:rsidRPr="004655CC" w:rsidRDefault="00624821" w:rsidP="002F6281">
      <w:pPr>
        <w:rPr>
          <w:rFonts w:cs="Arial"/>
          <w:lang w:val="pt-PT"/>
        </w:rPr>
      </w:pPr>
    </w:p>
    <w:p w14:paraId="3D58EE14" w14:textId="77777777" w:rsidR="00B518B3" w:rsidRDefault="00B518B3">
      <w:pPr>
        <w:spacing w:after="160" w:line="259" w:lineRule="auto"/>
        <w:rPr>
          <w:rFonts w:cs="Arial"/>
          <w:lang w:val="pt-PT"/>
        </w:rPr>
      </w:pPr>
      <w:r>
        <w:rPr>
          <w:rFonts w:cs="Arial"/>
          <w:lang w:val="pt-PT"/>
        </w:rPr>
        <w:br w:type="page"/>
      </w:r>
    </w:p>
    <w:p w14:paraId="5AA080A8" w14:textId="71FACB5F" w:rsidR="002F6281" w:rsidRPr="004655CC" w:rsidRDefault="0091658F" w:rsidP="002F6281">
      <w:pPr>
        <w:rPr>
          <w:rFonts w:cs="Arial"/>
          <w:lang w:val="pt-PT"/>
        </w:rPr>
      </w:pPr>
      <w:r w:rsidRPr="004655CC">
        <w:rPr>
          <w:rFonts w:cs="Arial"/>
          <w:lang w:val="pt-PT"/>
        </w:rPr>
        <w:lastRenderedPageBreak/>
        <w:t xml:space="preserve">Apresente o seguinte: </w:t>
      </w:r>
    </w:p>
    <w:p w14:paraId="5A748D9D" w14:textId="77777777" w:rsidR="008C29B0" w:rsidRPr="004655CC" w:rsidRDefault="008C29B0" w:rsidP="002F6281">
      <w:pPr>
        <w:rPr>
          <w:rFonts w:cs="Arial"/>
          <w:lang w:val="pt-PT"/>
        </w:rPr>
      </w:pPr>
    </w:p>
    <w:p w14:paraId="44699F0B" w14:textId="5A71E8D5" w:rsidR="009726E1" w:rsidRPr="004655CC" w:rsidRDefault="0091658F" w:rsidP="008808B2">
      <w:pPr>
        <w:ind w:left="567"/>
        <w:rPr>
          <w:rFonts w:ascii="Arial Narrow" w:hAnsi="Arial Narrow"/>
          <w:sz w:val="26"/>
          <w:szCs w:val="26"/>
          <w:lang w:val="pt-PT"/>
        </w:rPr>
      </w:pPr>
      <w:r w:rsidRPr="004655CC">
        <w:rPr>
          <w:rFonts w:ascii="Arial Narrow" w:hAnsi="Arial Narrow"/>
          <w:sz w:val="26"/>
          <w:szCs w:val="26"/>
          <w:lang w:val="pt-PT"/>
        </w:rPr>
        <w:t>Há muitas coisas que podem ser feitas para tornar a escola mais acolhedora e atrativa para ajudar as crianças a encontrar o seu caminho mais facilmente – e estas soluções podem ser de baixo custo, ou</w:t>
      </w:r>
      <w:r w:rsidR="00527654">
        <w:rPr>
          <w:rFonts w:ascii="Arial Narrow" w:hAnsi="Arial Narrow"/>
          <w:sz w:val="26"/>
          <w:szCs w:val="26"/>
          <w:lang w:val="pt-PT"/>
        </w:rPr>
        <w:t xml:space="preserve"> até</w:t>
      </w:r>
      <w:r w:rsidRPr="004655CC">
        <w:rPr>
          <w:rFonts w:ascii="Arial Narrow" w:hAnsi="Arial Narrow"/>
          <w:sz w:val="26"/>
          <w:szCs w:val="26"/>
          <w:lang w:val="pt-PT"/>
        </w:rPr>
        <w:t xml:space="preserve"> mesmo sem custos.</w:t>
      </w:r>
    </w:p>
    <w:p w14:paraId="23074F20" w14:textId="77777777" w:rsidR="009726E1" w:rsidRPr="004655CC" w:rsidRDefault="009726E1">
      <w:pPr>
        <w:rPr>
          <w:lang w:val="pt-PT"/>
        </w:rPr>
      </w:pPr>
    </w:p>
    <w:p w14:paraId="6A734834" w14:textId="2ED83B0C" w:rsidR="002748B1" w:rsidRPr="004655CC" w:rsidRDefault="0091658F" w:rsidP="0082751C">
      <w:pPr>
        <w:rPr>
          <w:lang w:val="pt-PT"/>
        </w:rPr>
      </w:pPr>
      <w:r w:rsidRPr="004655CC">
        <w:rPr>
          <w:lang w:val="pt-PT"/>
        </w:rPr>
        <w:t>Dê aos participantes as seguintes instruções:</w:t>
      </w:r>
    </w:p>
    <w:p w14:paraId="63A5DAF7" w14:textId="09BC9598" w:rsidR="009726E1" w:rsidRPr="004655CC" w:rsidRDefault="0047410C" w:rsidP="0082751C">
      <w:pPr>
        <w:pStyle w:val="ListParagraph"/>
        <w:numPr>
          <w:ilvl w:val="0"/>
          <w:numId w:val="2"/>
        </w:numPr>
        <w:contextualSpacing w:val="0"/>
        <w:rPr>
          <w:lang w:val="pt-PT"/>
        </w:rPr>
      </w:pPr>
      <w:r w:rsidRPr="004655CC">
        <w:rPr>
          <w:lang w:val="pt-PT"/>
        </w:rPr>
        <w:t>No vídeo vimos que as crianças se podem sentir mais bem-vindas e menos confusas se houver sinais na escola a ajudá-las. Há também outras maneiras de as ajudar na escola, como por exemplo, usando cores diferentes.</w:t>
      </w:r>
    </w:p>
    <w:p w14:paraId="6CCE1B08" w14:textId="09D19E36" w:rsidR="00A70BF9" w:rsidRPr="004655CC" w:rsidRDefault="0047410C" w:rsidP="0082751C">
      <w:pPr>
        <w:pStyle w:val="ListParagraph"/>
        <w:numPr>
          <w:ilvl w:val="0"/>
          <w:numId w:val="2"/>
        </w:numPr>
        <w:contextualSpacing w:val="0"/>
        <w:rPr>
          <w:lang w:val="pt-PT"/>
        </w:rPr>
      </w:pPr>
      <w:r w:rsidRPr="004655CC">
        <w:rPr>
          <w:lang w:val="pt-PT"/>
        </w:rPr>
        <w:t xml:space="preserve">Trabalhem em 2 grupos e pensem na vossa escola e nos tipos de recursos que têm </w:t>
      </w:r>
      <w:r w:rsidRPr="004655CC">
        <w:rPr>
          <w:rFonts w:cs="Arial"/>
          <w:lang w:val="pt-PT"/>
        </w:rPr>
        <w:t>à vossa disposição</w:t>
      </w:r>
    </w:p>
    <w:p w14:paraId="39EFF1ED" w14:textId="5FD398E6" w:rsidR="008808B2" w:rsidRPr="004655CC" w:rsidRDefault="009726E1" w:rsidP="0082751C">
      <w:pPr>
        <w:pStyle w:val="ListParagraph"/>
        <w:numPr>
          <w:ilvl w:val="0"/>
          <w:numId w:val="2"/>
        </w:numPr>
        <w:contextualSpacing w:val="0"/>
        <w:rPr>
          <w:b/>
          <w:lang w:val="pt-PT"/>
        </w:rPr>
      </w:pPr>
      <w:r w:rsidRPr="004655CC">
        <w:rPr>
          <w:b/>
          <w:lang w:val="pt-PT"/>
        </w:rPr>
        <w:t>Gr</w:t>
      </w:r>
      <w:r w:rsidR="0047410C" w:rsidRPr="004655CC">
        <w:rPr>
          <w:b/>
          <w:lang w:val="pt-PT"/>
        </w:rPr>
        <w:t>u</w:t>
      </w:r>
      <w:r w:rsidRPr="004655CC">
        <w:rPr>
          <w:b/>
          <w:lang w:val="pt-PT"/>
        </w:rPr>
        <w:t>p</w:t>
      </w:r>
      <w:r w:rsidR="0047410C" w:rsidRPr="004655CC">
        <w:rPr>
          <w:b/>
          <w:lang w:val="pt-PT"/>
        </w:rPr>
        <w:t>o</w:t>
      </w:r>
      <w:r w:rsidRPr="004655CC">
        <w:rPr>
          <w:b/>
          <w:lang w:val="pt-PT"/>
        </w:rPr>
        <w:t xml:space="preserve"> 1: </w:t>
      </w:r>
      <w:r w:rsidR="0047410C" w:rsidRPr="004655CC">
        <w:rPr>
          <w:b/>
          <w:lang w:val="pt-PT"/>
        </w:rPr>
        <w:t>Sinais</w:t>
      </w:r>
    </w:p>
    <w:p w14:paraId="4520D9DA" w14:textId="13A67270" w:rsidR="009726E1" w:rsidRPr="004655CC" w:rsidRDefault="0047410C" w:rsidP="0082751C">
      <w:pPr>
        <w:pStyle w:val="ListParagraph"/>
        <w:numPr>
          <w:ilvl w:val="1"/>
          <w:numId w:val="2"/>
        </w:numPr>
        <w:ind w:left="709" w:hanging="283"/>
        <w:contextualSpacing w:val="0"/>
        <w:rPr>
          <w:lang w:val="pt-PT"/>
        </w:rPr>
      </w:pPr>
      <w:r w:rsidRPr="004655CC">
        <w:rPr>
          <w:lang w:val="pt-PT"/>
        </w:rPr>
        <w:t xml:space="preserve">Que sinais podem ser usados na </w:t>
      </w:r>
      <w:r w:rsidR="00B518B3" w:rsidRPr="004655CC">
        <w:rPr>
          <w:lang w:val="pt-PT"/>
        </w:rPr>
        <w:t>escola</w:t>
      </w:r>
      <w:r w:rsidRPr="004655CC">
        <w:rPr>
          <w:lang w:val="pt-PT"/>
        </w:rPr>
        <w:t xml:space="preserve"> para ajudar as crianças (e visitantes como pais) a encontrar o seu caminho?</w:t>
      </w:r>
    </w:p>
    <w:p w14:paraId="18526859" w14:textId="57CB5A12" w:rsidR="009726E1" w:rsidRPr="004655CC" w:rsidRDefault="0047410C" w:rsidP="0082751C">
      <w:pPr>
        <w:pStyle w:val="ListParagraph"/>
        <w:numPr>
          <w:ilvl w:val="1"/>
          <w:numId w:val="2"/>
        </w:numPr>
        <w:ind w:left="709" w:hanging="283"/>
        <w:contextualSpacing w:val="0"/>
        <w:rPr>
          <w:lang w:val="pt-PT"/>
        </w:rPr>
      </w:pPr>
      <w:r w:rsidRPr="004655CC">
        <w:rPr>
          <w:lang w:val="pt-PT"/>
        </w:rPr>
        <w:t>Que sinais podem ser usados para ajudar as crianças a se sentirem mais bem-vindas?</w:t>
      </w:r>
    </w:p>
    <w:p w14:paraId="2C79E43E" w14:textId="7A480A70" w:rsidR="008808B2" w:rsidRPr="004655CC" w:rsidRDefault="0047410C" w:rsidP="0082751C">
      <w:pPr>
        <w:pStyle w:val="ListParagraph"/>
        <w:numPr>
          <w:ilvl w:val="1"/>
          <w:numId w:val="2"/>
        </w:numPr>
        <w:ind w:left="709" w:hanging="283"/>
        <w:contextualSpacing w:val="0"/>
        <w:rPr>
          <w:lang w:val="pt-PT"/>
        </w:rPr>
      </w:pPr>
      <w:r w:rsidRPr="004655CC">
        <w:rPr>
          <w:lang w:val="pt-PT"/>
        </w:rPr>
        <w:t>Como poderão construir estes sinais para a vossa escola com os recursos que têm disponível na escola ou na comunidade?</w:t>
      </w:r>
    </w:p>
    <w:p w14:paraId="5B35E40E" w14:textId="24417AA1" w:rsidR="008808B2" w:rsidRPr="004655CC" w:rsidRDefault="008808B2" w:rsidP="0082751C">
      <w:pPr>
        <w:pStyle w:val="ListParagraph"/>
        <w:numPr>
          <w:ilvl w:val="0"/>
          <w:numId w:val="2"/>
        </w:numPr>
        <w:contextualSpacing w:val="0"/>
        <w:rPr>
          <w:b/>
          <w:lang w:val="pt-PT"/>
        </w:rPr>
      </w:pPr>
      <w:r w:rsidRPr="004655CC">
        <w:rPr>
          <w:b/>
          <w:lang w:val="pt-PT"/>
        </w:rPr>
        <w:t>Gr</w:t>
      </w:r>
      <w:r w:rsidR="0047410C" w:rsidRPr="004655CC">
        <w:rPr>
          <w:b/>
          <w:lang w:val="pt-PT"/>
        </w:rPr>
        <w:t>u</w:t>
      </w:r>
      <w:r w:rsidRPr="004655CC">
        <w:rPr>
          <w:b/>
          <w:lang w:val="pt-PT"/>
        </w:rPr>
        <w:t>p</w:t>
      </w:r>
      <w:r w:rsidR="0047410C" w:rsidRPr="004655CC">
        <w:rPr>
          <w:b/>
          <w:lang w:val="pt-PT"/>
        </w:rPr>
        <w:t>o</w:t>
      </w:r>
      <w:r w:rsidRPr="004655CC">
        <w:rPr>
          <w:b/>
          <w:lang w:val="pt-PT"/>
        </w:rPr>
        <w:t xml:space="preserve"> 2: </w:t>
      </w:r>
      <w:r w:rsidR="0047410C" w:rsidRPr="004655CC">
        <w:rPr>
          <w:b/>
          <w:lang w:val="pt-PT"/>
        </w:rPr>
        <w:t>Cores</w:t>
      </w:r>
    </w:p>
    <w:p w14:paraId="3D7ADC81" w14:textId="7F0A2669" w:rsidR="008808B2" w:rsidRPr="004655CC" w:rsidRDefault="0047410C" w:rsidP="0082751C">
      <w:pPr>
        <w:pStyle w:val="ListParagraph"/>
        <w:numPr>
          <w:ilvl w:val="0"/>
          <w:numId w:val="13"/>
        </w:numPr>
        <w:contextualSpacing w:val="0"/>
        <w:rPr>
          <w:lang w:val="pt-PT"/>
        </w:rPr>
      </w:pPr>
      <w:r w:rsidRPr="004655CC">
        <w:rPr>
          <w:lang w:val="pt-PT"/>
        </w:rPr>
        <w:t>Como podem usar as cores na vossa escola para ajudar as crianças a lembrarem-se onde cada lugar fica e como chegar a certos locais na escola?</w:t>
      </w:r>
    </w:p>
    <w:p w14:paraId="2D6A1E86" w14:textId="4EC33227" w:rsidR="008808B2" w:rsidRPr="004655CC" w:rsidRDefault="0047410C" w:rsidP="0082751C">
      <w:pPr>
        <w:pStyle w:val="ListParagraph"/>
        <w:numPr>
          <w:ilvl w:val="0"/>
          <w:numId w:val="13"/>
        </w:numPr>
        <w:rPr>
          <w:lang w:val="pt-PT"/>
        </w:rPr>
      </w:pPr>
      <w:r w:rsidRPr="004655CC">
        <w:rPr>
          <w:lang w:val="pt-PT"/>
        </w:rPr>
        <w:t>Como podem conseguir isto com os recursos disponíveis n</w:t>
      </w:r>
      <w:r w:rsidR="00E23E20" w:rsidRPr="004655CC">
        <w:rPr>
          <w:lang w:val="pt-PT"/>
        </w:rPr>
        <w:t>a vossa escola e/ou na comunidade?</w:t>
      </w:r>
    </w:p>
    <w:p w14:paraId="5B21D677" w14:textId="77777777" w:rsidR="008808B2" w:rsidRPr="004655CC" w:rsidRDefault="008808B2">
      <w:pPr>
        <w:rPr>
          <w:lang w:val="pt-PT"/>
        </w:rPr>
      </w:pPr>
    </w:p>
    <w:p w14:paraId="3C2D80A0" w14:textId="11816F8E" w:rsidR="00A868AE" w:rsidRPr="004655CC" w:rsidRDefault="00E23E20">
      <w:pPr>
        <w:rPr>
          <w:lang w:val="pt-PT"/>
        </w:rPr>
      </w:pPr>
      <w:r w:rsidRPr="004655CC">
        <w:rPr>
          <w:lang w:val="pt-PT"/>
        </w:rPr>
        <w:t>Após cerca de</w:t>
      </w:r>
      <w:r w:rsidR="002748B1" w:rsidRPr="004655CC">
        <w:rPr>
          <w:lang w:val="pt-PT"/>
        </w:rPr>
        <w:t xml:space="preserve"> </w:t>
      </w:r>
      <w:r w:rsidR="001904A5" w:rsidRPr="004655CC">
        <w:rPr>
          <w:lang w:val="pt-PT"/>
        </w:rPr>
        <w:t>20-</w:t>
      </w:r>
      <w:r w:rsidR="004538EE" w:rsidRPr="004655CC">
        <w:rPr>
          <w:lang w:val="pt-PT"/>
        </w:rPr>
        <w:t>3</w:t>
      </w:r>
      <w:r w:rsidR="002748B1" w:rsidRPr="004655CC">
        <w:rPr>
          <w:lang w:val="pt-PT"/>
        </w:rPr>
        <w:t>0 minut</w:t>
      </w:r>
      <w:r w:rsidRPr="004655CC">
        <w:rPr>
          <w:lang w:val="pt-PT"/>
        </w:rPr>
        <w:t>o</w:t>
      </w:r>
      <w:r w:rsidR="002748B1" w:rsidRPr="004655CC">
        <w:rPr>
          <w:lang w:val="pt-PT"/>
        </w:rPr>
        <w:t xml:space="preserve">s, </w:t>
      </w:r>
      <w:r w:rsidRPr="004655CC">
        <w:rPr>
          <w:lang w:val="pt-PT"/>
        </w:rPr>
        <w:t>peça aos grupos para partilharem as suas respostas com os restantes participante. Podem votar na ideia mais criativa e inovativas que também é a que apresente menos custos.</w:t>
      </w:r>
    </w:p>
    <w:p w14:paraId="38AC5B75" w14:textId="77777777" w:rsidR="002D279B" w:rsidRPr="004655CC" w:rsidRDefault="002D279B">
      <w:pPr>
        <w:rPr>
          <w:lang w:val="pt-PT"/>
        </w:rPr>
      </w:pPr>
    </w:p>
    <w:p w14:paraId="473D6F78" w14:textId="0B8D47BB" w:rsidR="002D279B" w:rsidRDefault="00F45295">
      <w:pPr>
        <w:rPr>
          <w:lang w:val="pt-PT"/>
        </w:rPr>
      </w:pPr>
      <w:r w:rsidRPr="004655CC">
        <w:rPr>
          <w:lang w:val="pt-PT"/>
        </w:rPr>
        <w:t xml:space="preserve">Lembre aos participantes que as crianças e os pais podem ajudar a implementar as ideias dos sinais e cores e outros materiais, de modo a tornar a escola mais convidativa e fácil de navegar. Por exemplo, as lições de arte ou trabalhos manuais podem ser usadas para construir alguns destes </w:t>
      </w:r>
      <w:r w:rsidR="00B518B3" w:rsidRPr="004655CC">
        <w:rPr>
          <w:lang w:val="pt-PT"/>
        </w:rPr>
        <w:t>itens</w:t>
      </w:r>
      <w:r w:rsidRPr="004655CC">
        <w:rPr>
          <w:lang w:val="pt-PT"/>
        </w:rPr>
        <w:t xml:space="preserve"> que foram sugeridos, ou pode haver um clube </w:t>
      </w:r>
      <w:r w:rsidR="00B518B3" w:rsidRPr="004655CC">
        <w:rPr>
          <w:lang w:val="pt-PT"/>
        </w:rPr>
        <w:t>extracurricular</w:t>
      </w:r>
      <w:r w:rsidRPr="004655CC">
        <w:rPr>
          <w:lang w:val="pt-PT"/>
        </w:rPr>
        <w:t xml:space="preserve"> </w:t>
      </w:r>
      <w:r w:rsidR="007D6AE4" w:rsidRPr="004655CC">
        <w:rPr>
          <w:lang w:val="pt-PT"/>
        </w:rPr>
        <w:t xml:space="preserve">para fazer estes ou outros tipos de artesanato. As </w:t>
      </w:r>
      <w:r w:rsidR="00B518B3" w:rsidRPr="004655CC">
        <w:rPr>
          <w:lang w:val="pt-PT"/>
        </w:rPr>
        <w:t>lições</w:t>
      </w:r>
      <w:r w:rsidR="007D6AE4" w:rsidRPr="004655CC">
        <w:rPr>
          <w:lang w:val="pt-PT"/>
        </w:rPr>
        <w:t xml:space="preserve"> de línguas podem também ser usadas para fazer sinais noutras línguas, por exemplo, para ajudar as crianças que não falam a língua principal usada na escola</w:t>
      </w:r>
      <w:r w:rsidR="00624821" w:rsidRPr="004655CC">
        <w:rPr>
          <w:lang w:val="pt-PT"/>
        </w:rPr>
        <w:t>.</w:t>
      </w:r>
    </w:p>
    <w:p w14:paraId="46058B61" w14:textId="5DC0D5CA" w:rsidR="0082751C" w:rsidRDefault="0082751C">
      <w:pPr>
        <w:rPr>
          <w:lang w:val="pt-PT"/>
        </w:rPr>
      </w:pPr>
    </w:p>
    <w:tbl>
      <w:tblPr>
        <w:tblStyle w:val="TableGrid"/>
        <w:tblW w:w="0" w:type="auto"/>
        <w:tblBorders>
          <w:top w:val="single" w:sz="18" w:space="0" w:color="C00000"/>
          <w:left w:val="single" w:sz="18" w:space="0" w:color="C00000"/>
          <w:bottom w:val="single" w:sz="18" w:space="0" w:color="C00000"/>
          <w:right w:val="single" w:sz="18" w:space="0" w:color="C00000"/>
          <w:insideH w:val="none" w:sz="0" w:space="0" w:color="auto"/>
          <w:insideV w:val="none" w:sz="0" w:space="0" w:color="auto"/>
        </w:tblBorders>
        <w:tblLook w:val="04A0" w:firstRow="1" w:lastRow="0" w:firstColumn="1" w:lastColumn="0" w:noHBand="0" w:noVBand="1"/>
      </w:tblPr>
      <w:tblGrid>
        <w:gridCol w:w="8981"/>
      </w:tblGrid>
      <w:tr w:rsidR="008713C6" w:rsidRPr="004655CC" w14:paraId="793FD442" w14:textId="77777777" w:rsidTr="00862B02">
        <w:tc>
          <w:tcPr>
            <w:tcW w:w="8981" w:type="dxa"/>
            <w:shd w:val="clear" w:color="auto" w:fill="C00000"/>
          </w:tcPr>
          <w:p w14:paraId="0C677D55" w14:textId="10D4EFE3" w:rsidR="008713C6" w:rsidRPr="004655CC" w:rsidRDefault="008713C6">
            <w:pPr>
              <w:rPr>
                <w:b/>
                <w:color w:val="FFFFFF" w:themeColor="background1"/>
                <w:sz w:val="28"/>
                <w:lang w:val="pt-PT"/>
              </w:rPr>
            </w:pPr>
            <w:r w:rsidRPr="004655CC">
              <w:rPr>
                <w:b/>
                <w:color w:val="FFFFFF" w:themeColor="background1"/>
                <w:sz w:val="28"/>
                <w:lang w:val="pt-PT"/>
              </w:rPr>
              <w:t>Respostas possíveis que pode esperar dos participantes</w:t>
            </w:r>
          </w:p>
        </w:tc>
      </w:tr>
      <w:tr w:rsidR="002748B1" w:rsidRPr="004655CC" w14:paraId="05FEDEF1" w14:textId="77777777" w:rsidTr="00DB2435">
        <w:tc>
          <w:tcPr>
            <w:tcW w:w="8981" w:type="dxa"/>
          </w:tcPr>
          <w:p w14:paraId="73633750" w14:textId="226EAA3D" w:rsidR="000B628C" w:rsidRPr="004655CC" w:rsidRDefault="000B628C" w:rsidP="0082751C">
            <w:pPr>
              <w:rPr>
                <w:lang w:val="pt-PT"/>
              </w:rPr>
            </w:pPr>
          </w:p>
          <w:p w14:paraId="404DFAF6" w14:textId="6B3C6C4D" w:rsidR="001904A5" w:rsidRPr="004655CC" w:rsidRDefault="00A71AC8" w:rsidP="0082751C">
            <w:pPr>
              <w:rPr>
                <w:lang w:val="pt-PT"/>
              </w:rPr>
            </w:pPr>
            <w:r w:rsidRPr="004655CC">
              <w:rPr>
                <w:lang w:val="pt-PT"/>
              </w:rPr>
              <w:t xml:space="preserve">Pode </w:t>
            </w:r>
            <w:r w:rsidR="00B518B3" w:rsidRPr="004655CC">
              <w:rPr>
                <w:lang w:val="pt-PT"/>
              </w:rPr>
              <w:t>também</w:t>
            </w:r>
            <w:r w:rsidRPr="004655CC">
              <w:rPr>
                <w:lang w:val="pt-PT"/>
              </w:rPr>
              <w:t xml:space="preserve"> dar esta lista aos participantes como um anexo (anexo 3b)</w:t>
            </w:r>
          </w:p>
          <w:p w14:paraId="0AA195CC" w14:textId="77777777" w:rsidR="001904A5" w:rsidRPr="004655CC" w:rsidRDefault="001904A5" w:rsidP="0082751C">
            <w:pPr>
              <w:rPr>
                <w:lang w:val="pt-PT"/>
              </w:rPr>
            </w:pPr>
          </w:p>
          <w:p w14:paraId="73FC7232" w14:textId="3984F4E4" w:rsidR="008C1135" w:rsidRPr="004655CC" w:rsidRDefault="00A71AC8" w:rsidP="0082751C">
            <w:pPr>
              <w:rPr>
                <w:b/>
                <w:lang w:val="pt-PT"/>
              </w:rPr>
            </w:pPr>
            <w:r w:rsidRPr="004655CC">
              <w:rPr>
                <w:b/>
                <w:lang w:val="pt-PT"/>
              </w:rPr>
              <w:t>Sinais</w:t>
            </w:r>
          </w:p>
          <w:p w14:paraId="36B5E61F" w14:textId="3CB38E71" w:rsidR="008808B2" w:rsidRPr="004655CC" w:rsidRDefault="000F13BB" w:rsidP="0082751C">
            <w:pPr>
              <w:rPr>
                <w:lang w:val="pt-PT"/>
              </w:rPr>
            </w:pPr>
            <w:r w:rsidRPr="004655CC">
              <w:rPr>
                <w:lang w:val="pt-PT"/>
              </w:rPr>
              <w:t>Podem querer sinais para os seguintes locais na escola. Estes são apenas exemplos:</w:t>
            </w:r>
          </w:p>
          <w:p w14:paraId="45D04F75" w14:textId="77777777" w:rsidR="000F13BB" w:rsidRPr="004655CC" w:rsidRDefault="000F13BB" w:rsidP="0082751C">
            <w:pPr>
              <w:pStyle w:val="ListParagraph"/>
              <w:numPr>
                <w:ilvl w:val="0"/>
                <w:numId w:val="14"/>
              </w:numPr>
              <w:contextualSpacing w:val="0"/>
              <w:rPr>
                <w:lang w:val="pt-PT"/>
              </w:rPr>
            </w:pPr>
            <w:r w:rsidRPr="004655CC">
              <w:rPr>
                <w:lang w:val="pt-PT"/>
              </w:rPr>
              <w:t>salas de aula (números ou nomes)</w:t>
            </w:r>
          </w:p>
          <w:p w14:paraId="63851BC9" w14:textId="77777777" w:rsidR="000F13BB" w:rsidRPr="004655CC" w:rsidRDefault="000F13BB" w:rsidP="0082751C">
            <w:pPr>
              <w:pStyle w:val="ListParagraph"/>
              <w:numPr>
                <w:ilvl w:val="0"/>
                <w:numId w:val="14"/>
              </w:numPr>
              <w:contextualSpacing w:val="0"/>
              <w:rPr>
                <w:lang w:val="pt-PT"/>
              </w:rPr>
            </w:pPr>
            <w:r w:rsidRPr="004655CC">
              <w:rPr>
                <w:lang w:val="pt-PT"/>
              </w:rPr>
              <w:t>casas de banho</w:t>
            </w:r>
          </w:p>
          <w:p w14:paraId="0487D786" w14:textId="77777777" w:rsidR="000F13BB" w:rsidRPr="004655CC" w:rsidRDefault="000F13BB" w:rsidP="0082751C">
            <w:pPr>
              <w:pStyle w:val="ListParagraph"/>
              <w:numPr>
                <w:ilvl w:val="0"/>
                <w:numId w:val="14"/>
              </w:numPr>
              <w:contextualSpacing w:val="0"/>
              <w:rPr>
                <w:lang w:val="pt-PT"/>
              </w:rPr>
            </w:pPr>
            <w:r w:rsidRPr="004655CC">
              <w:rPr>
                <w:lang w:val="pt-PT"/>
              </w:rPr>
              <w:t xml:space="preserve">Torneiras </w:t>
            </w:r>
          </w:p>
          <w:p w14:paraId="6A63D990" w14:textId="36833D79" w:rsidR="000F13BB" w:rsidRPr="004655CC" w:rsidRDefault="000F13BB" w:rsidP="0082751C">
            <w:pPr>
              <w:pStyle w:val="ListParagraph"/>
              <w:numPr>
                <w:ilvl w:val="0"/>
                <w:numId w:val="14"/>
              </w:numPr>
              <w:contextualSpacing w:val="0"/>
              <w:rPr>
                <w:lang w:val="pt-PT"/>
              </w:rPr>
            </w:pPr>
            <w:r w:rsidRPr="004655CC">
              <w:rPr>
                <w:lang w:val="pt-PT"/>
              </w:rPr>
              <w:t xml:space="preserve">Escritório (diretor, administração, </w:t>
            </w:r>
            <w:r w:rsidR="00B518B3" w:rsidRPr="004655CC">
              <w:rPr>
                <w:lang w:val="pt-PT"/>
              </w:rPr>
              <w:t>etc.</w:t>
            </w:r>
            <w:r w:rsidRPr="004655CC">
              <w:rPr>
                <w:lang w:val="pt-PT"/>
              </w:rPr>
              <w:t>)</w:t>
            </w:r>
          </w:p>
          <w:p w14:paraId="139E57C3" w14:textId="77777777" w:rsidR="000F13BB" w:rsidRPr="004655CC" w:rsidRDefault="000F13BB" w:rsidP="0082751C">
            <w:pPr>
              <w:pStyle w:val="ListParagraph"/>
              <w:numPr>
                <w:ilvl w:val="0"/>
                <w:numId w:val="14"/>
              </w:numPr>
              <w:contextualSpacing w:val="0"/>
              <w:rPr>
                <w:lang w:val="pt-PT"/>
              </w:rPr>
            </w:pPr>
            <w:r w:rsidRPr="004655CC">
              <w:rPr>
                <w:lang w:val="pt-PT"/>
              </w:rPr>
              <w:t>Biblioteca</w:t>
            </w:r>
          </w:p>
          <w:p w14:paraId="3C997D47" w14:textId="77777777" w:rsidR="000F13BB" w:rsidRPr="004655CC" w:rsidRDefault="000F13BB" w:rsidP="0082751C">
            <w:pPr>
              <w:pStyle w:val="ListParagraph"/>
              <w:numPr>
                <w:ilvl w:val="0"/>
                <w:numId w:val="14"/>
              </w:numPr>
              <w:contextualSpacing w:val="0"/>
              <w:rPr>
                <w:lang w:val="pt-PT"/>
              </w:rPr>
            </w:pPr>
            <w:r w:rsidRPr="004655CC">
              <w:rPr>
                <w:lang w:val="pt-PT"/>
              </w:rPr>
              <w:lastRenderedPageBreak/>
              <w:t>Cozinha ou refeitório</w:t>
            </w:r>
          </w:p>
          <w:p w14:paraId="6767D16D" w14:textId="77777777" w:rsidR="000F13BB" w:rsidRPr="004655CC" w:rsidRDefault="000F13BB" w:rsidP="0082751C">
            <w:pPr>
              <w:pStyle w:val="ListParagraph"/>
              <w:numPr>
                <w:ilvl w:val="0"/>
                <w:numId w:val="14"/>
              </w:numPr>
              <w:contextualSpacing w:val="0"/>
              <w:rPr>
                <w:lang w:val="pt-PT"/>
              </w:rPr>
            </w:pPr>
            <w:r w:rsidRPr="004655CC">
              <w:rPr>
                <w:lang w:val="pt-PT"/>
              </w:rPr>
              <w:t>Desporto ou áreas de jogo</w:t>
            </w:r>
          </w:p>
          <w:p w14:paraId="14DA2B20" w14:textId="77777777" w:rsidR="000F13BB" w:rsidRPr="004655CC" w:rsidRDefault="000F13BB" w:rsidP="0082751C">
            <w:pPr>
              <w:pStyle w:val="ListParagraph"/>
              <w:numPr>
                <w:ilvl w:val="0"/>
                <w:numId w:val="14"/>
              </w:numPr>
              <w:contextualSpacing w:val="0"/>
              <w:rPr>
                <w:lang w:val="pt-PT"/>
              </w:rPr>
            </w:pPr>
            <w:r w:rsidRPr="004655CC">
              <w:rPr>
                <w:lang w:val="pt-PT"/>
              </w:rPr>
              <w:t>Áreas calmas</w:t>
            </w:r>
          </w:p>
          <w:p w14:paraId="0C523C6C" w14:textId="4F6C670E" w:rsidR="000F13BB" w:rsidRPr="004655CC" w:rsidRDefault="000F13BB" w:rsidP="0082751C">
            <w:pPr>
              <w:pStyle w:val="ListParagraph"/>
              <w:numPr>
                <w:ilvl w:val="0"/>
                <w:numId w:val="14"/>
              </w:numPr>
              <w:rPr>
                <w:lang w:val="pt-PT"/>
              </w:rPr>
            </w:pPr>
            <w:r w:rsidRPr="004655CC">
              <w:rPr>
                <w:lang w:val="pt-PT"/>
              </w:rPr>
              <w:t>Sala de professores</w:t>
            </w:r>
          </w:p>
          <w:p w14:paraId="45DD57FA" w14:textId="77777777" w:rsidR="008808B2" w:rsidRPr="004655CC" w:rsidRDefault="008808B2" w:rsidP="0082751C">
            <w:pPr>
              <w:rPr>
                <w:lang w:val="pt-PT"/>
              </w:rPr>
            </w:pPr>
          </w:p>
          <w:p w14:paraId="3387D8E0" w14:textId="77777777" w:rsidR="00F03053" w:rsidRPr="004655CC" w:rsidRDefault="00F03053" w:rsidP="0082751C">
            <w:pPr>
              <w:rPr>
                <w:lang w:val="pt-PT"/>
              </w:rPr>
            </w:pPr>
            <w:r w:rsidRPr="004655CC">
              <w:rPr>
                <w:lang w:val="pt-PT"/>
              </w:rPr>
              <w:t>Como se pode fazer sinais com poucos ou nenhuns custos?</w:t>
            </w:r>
          </w:p>
          <w:p w14:paraId="2AB1C6DF" w14:textId="0CC65003" w:rsidR="00F03053" w:rsidRPr="004655CC" w:rsidRDefault="00F03053" w:rsidP="0082751C">
            <w:pPr>
              <w:pStyle w:val="ListParagraph"/>
              <w:numPr>
                <w:ilvl w:val="0"/>
                <w:numId w:val="14"/>
              </w:numPr>
              <w:contextualSpacing w:val="0"/>
              <w:rPr>
                <w:lang w:val="pt-PT"/>
              </w:rPr>
            </w:pPr>
            <w:r w:rsidRPr="004655CC">
              <w:rPr>
                <w:lang w:val="pt-PT"/>
              </w:rPr>
              <w:t>Use sobras de madeira velhos e raspe ou desenhe números ou letras na madeira. Pode usar tinta ou</w:t>
            </w:r>
            <w:r w:rsidR="00527654">
              <w:rPr>
                <w:lang w:val="pt-PT"/>
              </w:rPr>
              <w:t xml:space="preserve"> até </w:t>
            </w:r>
            <w:r w:rsidRPr="004655CC">
              <w:rPr>
                <w:lang w:val="pt-PT"/>
              </w:rPr>
              <w:t>mesmo carvão ou giz para preencher as letras ou números.</w:t>
            </w:r>
          </w:p>
          <w:p w14:paraId="01272DAF" w14:textId="77777777" w:rsidR="00F03053" w:rsidRPr="004655CC" w:rsidRDefault="00F03053" w:rsidP="0082751C">
            <w:pPr>
              <w:pStyle w:val="ListParagraph"/>
              <w:numPr>
                <w:ilvl w:val="0"/>
                <w:numId w:val="14"/>
              </w:numPr>
              <w:contextualSpacing w:val="0"/>
              <w:rPr>
                <w:lang w:val="pt-PT"/>
              </w:rPr>
            </w:pPr>
            <w:r w:rsidRPr="004655CC">
              <w:rPr>
                <w:lang w:val="pt-PT"/>
              </w:rPr>
              <w:t xml:space="preserve">Pegue numa sobra de madeira e fure-a de modo a que os buracos formem letras ou números. Insira pedras ou tampas de garrafa. Os sinais assim serão visuais e propriocetivos. </w:t>
            </w:r>
          </w:p>
          <w:p w14:paraId="57104FCA" w14:textId="77777777" w:rsidR="00F03053" w:rsidRPr="004655CC" w:rsidRDefault="00F03053" w:rsidP="0082751C">
            <w:pPr>
              <w:pStyle w:val="ListParagraph"/>
              <w:numPr>
                <w:ilvl w:val="0"/>
                <w:numId w:val="14"/>
              </w:numPr>
              <w:contextualSpacing w:val="0"/>
              <w:rPr>
                <w:lang w:val="pt-PT"/>
              </w:rPr>
            </w:pPr>
            <w:r w:rsidRPr="004655CC">
              <w:rPr>
                <w:lang w:val="pt-PT"/>
              </w:rPr>
              <w:t xml:space="preserve">Receba donações de panos velhos vindos da comunidade. Pode cortar os panos em forma de letras ou números de panos coloridos e cosê-los de forma a formar uma palavra. </w:t>
            </w:r>
          </w:p>
          <w:p w14:paraId="39C7F755" w14:textId="77777777" w:rsidR="00F03053" w:rsidRPr="004655CC" w:rsidRDefault="00F03053" w:rsidP="0082751C">
            <w:pPr>
              <w:pStyle w:val="ListParagraph"/>
              <w:numPr>
                <w:ilvl w:val="0"/>
                <w:numId w:val="14"/>
              </w:numPr>
              <w:rPr>
                <w:lang w:val="pt-PT"/>
              </w:rPr>
            </w:pPr>
            <w:r w:rsidRPr="004655CC">
              <w:rPr>
                <w:lang w:val="pt-PT"/>
              </w:rPr>
              <w:t xml:space="preserve">Cole ou coloque uma corda ou roupa num pedaço de madeira com pins ou pregos, de forma a formar uma letra (certifique-se que o pano é de uma cor diferente à da madeira. Ou pode colar ou pregar ramos de arvore num pedaço de madeira de modo a que os ramos formem letras ou números. </w:t>
            </w:r>
          </w:p>
          <w:p w14:paraId="5DF37010" w14:textId="77777777" w:rsidR="00F03053" w:rsidRPr="004655CC" w:rsidRDefault="00F03053" w:rsidP="0082751C">
            <w:pPr>
              <w:rPr>
                <w:lang w:val="pt-PT"/>
              </w:rPr>
            </w:pPr>
          </w:p>
          <w:p w14:paraId="5C05AF42" w14:textId="77777777" w:rsidR="00CB1714" w:rsidRPr="0082751C" w:rsidRDefault="00CB1714" w:rsidP="0082751C">
            <w:pPr>
              <w:rPr>
                <w:b/>
                <w:lang w:val="pt-PT"/>
              </w:rPr>
            </w:pPr>
            <w:r w:rsidRPr="0082751C">
              <w:rPr>
                <w:b/>
                <w:lang w:val="pt-PT"/>
              </w:rPr>
              <w:t>Cores</w:t>
            </w:r>
          </w:p>
          <w:p w14:paraId="612155AF" w14:textId="77777777" w:rsidR="00CB1714" w:rsidRPr="004655CC" w:rsidRDefault="00CB1714" w:rsidP="0082751C">
            <w:pPr>
              <w:rPr>
                <w:lang w:val="pt-PT"/>
              </w:rPr>
            </w:pPr>
          </w:p>
          <w:p w14:paraId="52690842" w14:textId="77777777" w:rsidR="00CB1714" w:rsidRPr="004655CC" w:rsidRDefault="00CB1714" w:rsidP="0082751C">
            <w:pPr>
              <w:rPr>
                <w:lang w:val="pt-PT"/>
              </w:rPr>
            </w:pPr>
            <w:r w:rsidRPr="004655CC">
              <w:rPr>
                <w:lang w:val="pt-PT"/>
              </w:rPr>
              <w:t>Pode usar cores nos seguintes locais, por exemplo:</w:t>
            </w:r>
          </w:p>
          <w:p w14:paraId="508C50C9" w14:textId="22D27FB5" w:rsidR="007D39C6" w:rsidRPr="004655CC" w:rsidRDefault="007D39C6" w:rsidP="0082751C">
            <w:pPr>
              <w:rPr>
                <w:lang w:val="pt-PT"/>
              </w:rPr>
            </w:pPr>
          </w:p>
          <w:p w14:paraId="02103B9C" w14:textId="64E114E6" w:rsidR="00CB1714" w:rsidRPr="004655CC" w:rsidRDefault="00CB1714" w:rsidP="0082751C">
            <w:pPr>
              <w:pStyle w:val="ListParagraph"/>
              <w:numPr>
                <w:ilvl w:val="0"/>
                <w:numId w:val="14"/>
              </w:numPr>
              <w:contextualSpacing w:val="0"/>
              <w:rPr>
                <w:lang w:val="pt-PT"/>
              </w:rPr>
            </w:pPr>
            <w:r w:rsidRPr="004655CC">
              <w:rPr>
                <w:lang w:val="pt-PT"/>
              </w:rPr>
              <w:t xml:space="preserve">Use tinta de cores nas portas, lombadas, janelas, paredes, </w:t>
            </w:r>
            <w:r w:rsidR="00B518B3" w:rsidRPr="004655CC">
              <w:rPr>
                <w:lang w:val="pt-PT"/>
              </w:rPr>
              <w:t>etc.</w:t>
            </w:r>
            <w:r w:rsidRPr="004655CC">
              <w:rPr>
                <w:lang w:val="pt-PT"/>
              </w:rPr>
              <w:t xml:space="preserve">, para distinguir salas de aula diferentes (por exemplo, cada sala tem a sua cor) ou para distinguir zonas diferentes na sala ou na escola (por exemplo, uma cor para espaços de aprendizagem, outra cor para a sala dos professores, outra para as casas de banho, </w:t>
            </w:r>
            <w:r w:rsidR="00B518B3" w:rsidRPr="004655CC">
              <w:rPr>
                <w:lang w:val="pt-PT"/>
              </w:rPr>
              <w:t>etc.</w:t>
            </w:r>
            <w:r w:rsidRPr="004655CC">
              <w:rPr>
                <w:lang w:val="pt-PT"/>
              </w:rPr>
              <w:t xml:space="preserve">). </w:t>
            </w:r>
          </w:p>
          <w:p w14:paraId="43CB78F5" w14:textId="0715A8D7" w:rsidR="00CB1714" w:rsidRPr="004655CC" w:rsidRDefault="00CB1714" w:rsidP="0082751C">
            <w:pPr>
              <w:pStyle w:val="ListParagraph"/>
              <w:numPr>
                <w:ilvl w:val="0"/>
                <w:numId w:val="14"/>
              </w:numPr>
              <w:contextualSpacing w:val="0"/>
              <w:rPr>
                <w:lang w:val="pt-PT"/>
              </w:rPr>
            </w:pPr>
            <w:r w:rsidRPr="004655CC">
              <w:rPr>
                <w:lang w:val="pt-PT"/>
              </w:rPr>
              <w:t xml:space="preserve">Tinta de cores pode também ajudar a sinalizar o fim das escadas ou </w:t>
            </w:r>
            <w:r w:rsidR="00B518B3" w:rsidRPr="004655CC">
              <w:rPr>
                <w:lang w:val="pt-PT"/>
              </w:rPr>
              <w:t>rampas</w:t>
            </w:r>
            <w:r w:rsidRPr="004655CC">
              <w:rPr>
                <w:lang w:val="pt-PT"/>
              </w:rPr>
              <w:t xml:space="preserve"> também corrimãos, de a torna-los mais obvio e seguro.</w:t>
            </w:r>
          </w:p>
          <w:p w14:paraId="6FEC2C11" w14:textId="77777777" w:rsidR="00CB1714" w:rsidRPr="004655CC" w:rsidRDefault="00CB1714" w:rsidP="0082751C">
            <w:pPr>
              <w:pStyle w:val="ListParagraph"/>
              <w:numPr>
                <w:ilvl w:val="0"/>
                <w:numId w:val="14"/>
              </w:numPr>
              <w:contextualSpacing w:val="0"/>
              <w:rPr>
                <w:lang w:val="pt-PT"/>
              </w:rPr>
            </w:pPr>
            <w:r w:rsidRPr="004655CC">
              <w:rPr>
                <w:lang w:val="pt-PT"/>
              </w:rPr>
              <w:t xml:space="preserve">Pode pintar setas e palavras, imagens ou formas nas paredes para ajudar as crianças a saberem onde se dirigirem. </w:t>
            </w:r>
          </w:p>
          <w:p w14:paraId="52636995" w14:textId="77777777" w:rsidR="00CB1714" w:rsidRPr="004655CC" w:rsidRDefault="00CB1714" w:rsidP="0082751C">
            <w:pPr>
              <w:pStyle w:val="ListParagraph"/>
              <w:numPr>
                <w:ilvl w:val="0"/>
                <w:numId w:val="14"/>
              </w:numPr>
              <w:contextualSpacing w:val="0"/>
              <w:rPr>
                <w:lang w:val="pt-PT"/>
              </w:rPr>
            </w:pPr>
            <w:r w:rsidRPr="004655CC">
              <w:rPr>
                <w:lang w:val="pt-PT"/>
              </w:rPr>
              <w:t>Se a tinta é demasiado cara, pode receber donações de roupa ou panos velhos da comunidade e pendurar panos de cores e formas diferentes fora de cada sala de aula ou edifício.</w:t>
            </w:r>
          </w:p>
          <w:p w14:paraId="55C7C726" w14:textId="2FDF7F86" w:rsidR="007D39C6" w:rsidRPr="004655CC" w:rsidRDefault="00CB1714" w:rsidP="0082751C">
            <w:pPr>
              <w:pStyle w:val="ListParagraph"/>
              <w:numPr>
                <w:ilvl w:val="0"/>
                <w:numId w:val="14"/>
              </w:numPr>
              <w:rPr>
                <w:lang w:val="pt-PT"/>
              </w:rPr>
            </w:pPr>
            <w:r w:rsidRPr="004655CC">
              <w:rPr>
                <w:lang w:val="pt-PT"/>
              </w:rPr>
              <w:t>Pode ter plantas de diversas cores e formas ou com folhas diferentes e deixa-las fora de edifícios ou salas</w:t>
            </w:r>
            <w:r w:rsidR="0057428B" w:rsidRPr="004655CC">
              <w:rPr>
                <w:lang w:val="pt-PT"/>
              </w:rPr>
              <w:t>.</w:t>
            </w:r>
          </w:p>
          <w:p w14:paraId="6C2FEF5E" w14:textId="77777777" w:rsidR="008808B2" w:rsidRPr="004655CC" w:rsidRDefault="008808B2" w:rsidP="0082751C">
            <w:pPr>
              <w:rPr>
                <w:lang w:val="pt-PT"/>
              </w:rPr>
            </w:pPr>
          </w:p>
        </w:tc>
      </w:tr>
    </w:tbl>
    <w:p w14:paraId="1DBB6559" w14:textId="0529E4BE" w:rsidR="002748B1" w:rsidRDefault="002748B1">
      <w:pPr>
        <w:rPr>
          <w:lang w:val="pt-PT"/>
        </w:rPr>
      </w:pPr>
    </w:p>
    <w:p w14:paraId="3338F483" w14:textId="2B0914DE" w:rsidR="0082751C" w:rsidRDefault="0082751C">
      <w:pPr>
        <w:rPr>
          <w:lang w:val="pt-PT"/>
        </w:rPr>
      </w:pPr>
    </w:p>
    <w:p w14:paraId="167242DF" w14:textId="387C1DA9" w:rsidR="0082751C" w:rsidRDefault="0082751C">
      <w:pPr>
        <w:rPr>
          <w:lang w:val="pt-PT"/>
        </w:rPr>
      </w:pPr>
    </w:p>
    <w:p w14:paraId="0C8A9C29" w14:textId="3C959A7A" w:rsidR="0082751C" w:rsidRDefault="0082751C">
      <w:pPr>
        <w:rPr>
          <w:lang w:val="pt-PT"/>
        </w:rPr>
      </w:pPr>
    </w:p>
    <w:p w14:paraId="5253FC08" w14:textId="7AF8A435" w:rsidR="0082751C" w:rsidRDefault="0082751C">
      <w:pPr>
        <w:rPr>
          <w:lang w:val="pt-PT"/>
        </w:rPr>
      </w:pPr>
    </w:p>
    <w:p w14:paraId="2FC07546" w14:textId="055FC730" w:rsidR="0082751C" w:rsidRDefault="0082751C">
      <w:pPr>
        <w:rPr>
          <w:lang w:val="pt-PT"/>
        </w:rPr>
      </w:pPr>
    </w:p>
    <w:p w14:paraId="46693E39" w14:textId="4E84FCFA" w:rsidR="0082751C" w:rsidRDefault="0082751C">
      <w:pPr>
        <w:rPr>
          <w:lang w:val="pt-PT"/>
        </w:rPr>
      </w:pPr>
    </w:p>
    <w:p w14:paraId="5EE9EEB7" w14:textId="4F77D1E6" w:rsidR="0082751C" w:rsidRDefault="0082751C">
      <w:pPr>
        <w:rPr>
          <w:lang w:val="pt-PT"/>
        </w:rPr>
      </w:pPr>
    </w:p>
    <w:p w14:paraId="42BC4237" w14:textId="4B4513C4" w:rsidR="0082751C" w:rsidRDefault="0082751C">
      <w:pPr>
        <w:rPr>
          <w:lang w:val="pt-PT"/>
        </w:rPr>
      </w:pPr>
    </w:p>
    <w:p w14:paraId="34143399" w14:textId="77777777" w:rsidR="0082751C" w:rsidRPr="004655CC" w:rsidRDefault="0082751C">
      <w:pPr>
        <w:rPr>
          <w:lang w:val="pt-PT"/>
        </w:rPr>
      </w:pPr>
    </w:p>
    <w:tbl>
      <w:tblPr>
        <w:tblStyle w:val="TableGrid"/>
        <w:tblW w:w="0" w:type="auto"/>
        <w:tblBorders>
          <w:top w:val="dotted" w:sz="24" w:space="0" w:color="C00000"/>
          <w:left w:val="dotted" w:sz="24" w:space="0" w:color="C00000"/>
          <w:bottom w:val="dotted" w:sz="24" w:space="0" w:color="C00000"/>
          <w:right w:val="dotted" w:sz="24" w:space="0" w:color="C00000"/>
          <w:insideH w:val="dotted" w:sz="24" w:space="0" w:color="C00000"/>
          <w:insideV w:val="dotted" w:sz="24" w:space="0" w:color="C00000"/>
        </w:tblBorders>
        <w:tblLook w:val="04A0" w:firstRow="1" w:lastRow="0" w:firstColumn="1" w:lastColumn="0" w:noHBand="0" w:noVBand="1"/>
      </w:tblPr>
      <w:tblGrid>
        <w:gridCol w:w="9017"/>
      </w:tblGrid>
      <w:tr w:rsidR="00862B02" w:rsidRPr="004655CC" w14:paraId="48B8AB81" w14:textId="77777777" w:rsidTr="00862B02">
        <w:tc>
          <w:tcPr>
            <w:tcW w:w="9017" w:type="dxa"/>
            <w:tcBorders>
              <w:top w:val="nil"/>
              <w:left w:val="nil"/>
              <w:bottom w:val="nil"/>
              <w:right w:val="nil"/>
            </w:tcBorders>
            <w:shd w:val="clear" w:color="auto" w:fill="C00000"/>
          </w:tcPr>
          <w:p w14:paraId="21A4C224" w14:textId="2EE169C3" w:rsidR="00862B02" w:rsidRPr="004655CC" w:rsidRDefault="000D6F9C" w:rsidP="0057428B">
            <w:pPr>
              <w:rPr>
                <w:b/>
                <w:color w:val="FFFFFF" w:themeColor="background1"/>
                <w:sz w:val="28"/>
                <w:lang w:val="pt-PT"/>
              </w:rPr>
            </w:pPr>
            <w:r>
              <w:rPr>
                <w:b/>
                <w:color w:val="FFFFFF" w:themeColor="background1"/>
                <w:sz w:val="28"/>
                <w:lang w:val="pt-PT"/>
              </w:rPr>
              <w:lastRenderedPageBreak/>
              <w:t>A</w:t>
            </w:r>
            <w:r w:rsidR="0057428B" w:rsidRPr="004655CC">
              <w:rPr>
                <w:b/>
                <w:color w:val="FFFFFF" w:themeColor="background1"/>
                <w:sz w:val="28"/>
                <w:lang w:val="pt-PT"/>
              </w:rPr>
              <w:t>tividade</w:t>
            </w:r>
            <w:r>
              <w:rPr>
                <w:b/>
                <w:color w:val="FFFFFF" w:themeColor="background1"/>
                <w:sz w:val="28"/>
                <w:lang w:val="pt-PT"/>
              </w:rPr>
              <w:t xml:space="preserve"> opcional</w:t>
            </w:r>
          </w:p>
        </w:tc>
      </w:tr>
      <w:tr w:rsidR="00A702D5" w:rsidRPr="004655CC" w14:paraId="7534FCDA" w14:textId="77777777" w:rsidTr="00862B02">
        <w:tc>
          <w:tcPr>
            <w:tcW w:w="9017" w:type="dxa"/>
            <w:tcBorders>
              <w:top w:val="nil"/>
            </w:tcBorders>
          </w:tcPr>
          <w:p w14:paraId="5D348E2C" w14:textId="77777777" w:rsidR="00A702D5" w:rsidRPr="004655CC" w:rsidRDefault="00A702D5">
            <w:pPr>
              <w:rPr>
                <w:lang w:val="pt-PT"/>
              </w:rPr>
            </w:pPr>
          </w:p>
          <w:p w14:paraId="443F16E2" w14:textId="2420D162" w:rsidR="00A702D5" w:rsidRPr="004655CC" w:rsidRDefault="0057428B">
            <w:pPr>
              <w:rPr>
                <w:lang w:val="pt-PT"/>
              </w:rPr>
            </w:pPr>
            <w:r w:rsidRPr="004655CC">
              <w:rPr>
                <w:lang w:val="pt-PT"/>
              </w:rPr>
              <w:t>Estas atividades podem ser iniciadas no começo da workshop ou podem ser feitas posteriormente</w:t>
            </w:r>
          </w:p>
          <w:p w14:paraId="435DC154" w14:textId="77777777" w:rsidR="00A702D5" w:rsidRPr="004655CC" w:rsidRDefault="00A702D5">
            <w:pPr>
              <w:rPr>
                <w:lang w:val="pt-PT"/>
              </w:rPr>
            </w:pPr>
          </w:p>
          <w:p w14:paraId="7ECE9C90" w14:textId="4F3BE3F3" w:rsidR="00A702D5" w:rsidRPr="004655CC" w:rsidRDefault="000D6F9C">
            <w:pPr>
              <w:rPr>
                <w:b/>
                <w:i/>
                <w:lang w:val="pt-PT"/>
              </w:rPr>
            </w:pPr>
            <w:r>
              <w:rPr>
                <w:b/>
                <w:i/>
                <w:lang w:val="pt-PT"/>
              </w:rPr>
              <w:t>Opção</w:t>
            </w:r>
            <w:r w:rsidRPr="004655CC">
              <w:rPr>
                <w:b/>
                <w:i/>
                <w:lang w:val="pt-PT"/>
              </w:rPr>
              <w:t xml:space="preserve"> </w:t>
            </w:r>
            <w:r w:rsidR="00A702D5" w:rsidRPr="004655CC">
              <w:rPr>
                <w:b/>
                <w:i/>
                <w:lang w:val="pt-PT"/>
              </w:rPr>
              <w:t>a</w:t>
            </w:r>
          </w:p>
          <w:p w14:paraId="5759337A" w14:textId="4A9B6E72" w:rsidR="00A702D5" w:rsidRPr="004655CC" w:rsidRDefault="00A941CF">
            <w:pPr>
              <w:rPr>
                <w:lang w:val="pt-PT"/>
              </w:rPr>
            </w:pPr>
            <w:r w:rsidRPr="004655CC">
              <w:rPr>
                <w:lang w:val="pt-PT"/>
              </w:rPr>
              <w:t>peca aos participantes para construírem uma das ideias para sinais nas suas escolas que esteja listado no anexo 3b. Os participantes podem trabalhar em pares ou em grupos. Sempre que possível, incentive-os a envolver as crianças e os pais na tarefa. Incentive-os a usar materiais de baixo custo.</w:t>
            </w:r>
          </w:p>
          <w:p w14:paraId="1418B035" w14:textId="77777777" w:rsidR="00A702D5" w:rsidRPr="004655CC" w:rsidRDefault="00A702D5">
            <w:pPr>
              <w:rPr>
                <w:lang w:val="pt-PT"/>
              </w:rPr>
            </w:pPr>
          </w:p>
          <w:p w14:paraId="122C8F6A" w14:textId="3869D5CD" w:rsidR="00A702D5" w:rsidRPr="004655CC" w:rsidRDefault="000D6F9C">
            <w:pPr>
              <w:rPr>
                <w:b/>
                <w:i/>
                <w:lang w:val="pt-PT"/>
              </w:rPr>
            </w:pPr>
            <w:r>
              <w:rPr>
                <w:b/>
                <w:i/>
                <w:lang w:val="pt-PT"/>
              </w:rPr>
              <w:t xml:space="preserve">Opção </w:t>
            </w:r>
            <w:r w:rsidR="00A702D5" w:rsidRPr="004655CC">
              <w:rPr>
                <w:b/>
                <w:i/>
                <w:lang w:val="pt-PT"/>
              </w:rPr>
              <w:t>b</w:t>
            </w:r>
          </w:p>
          <w:p w14:paraId="528684C9" w14:textId="53E687A7" w:rsidR="001A7B49" w:rsidRPr="004655CC" w:rsidRDefault="00EF6446">
            <w:pPr>
              <w:rPr>
                <w:lang w:val="pt-PT"/>
              </w:rPr>
            </w:pPr>
            <w:r w:rsidRPr="004655CC">
              <w:rPr>
                <w:lang w:val="pt-PT"/>
              </w:rPr>
              <w:t xml:space="preserve">Peça aos participantes para fazer um sinal táctil para as crianças que são cegas ou que veem mal. Este sinal pode ser útil também para as crianças que tem dificuldade em ler </w:t>
            </w:r>
            <w:r w:rsidR="00096B84" w:rsidRPr="004655CC">
              <w:rPr>
                <w:lang w:val="pt-PT"/>
              </w:rPr>
              <w:t>palavras</w:t>
            </w:r>
            <w:r w:rsidRPr="004655CC">
              <w:rPr>
                <w:lang w:val="pt-PT"/>
              </w:rPr>
              <w:t xml:space="preserve"> ou números. O sinal pode usar letras em </w:t>
            </w:r>
            <w:r w:rsidR="00A702D5" w:rsidRPr="004655CC">
              <w:rPr>
                <w:lang w:val="pt-PT"/>
              </w:rPr>
              <w:t>Braille</w:t>
            </w:r>
            <w:r w:rsidRPr="004655CC">
              <w:rPr>
                <w:lang w:val="pt-PT"/>
              </w:rPr>
              <w:t xml:space="preserve"> e pode</w:t>
            </w:r>
            <w:r w:rsidR="00096B84" w:rsidRPr="004655CC">
              <w:rPr>
                <w:lang w:val="pt-PT"/>
              </w:rPr>
              <w:t>m</w:t>
            </w:r>
            <w:r w:rsidRPr="004655CC">
              <w:rPr>
                <w:lang w:val="pt-PT"/>
              </w:rPr>
              <w:t xml:space="preserve"> também usar outros sinais tácteis que as crianças podem aprender a reconhecer (por exemplo, uma colher de madeira</w:t>
            </w:r>
            <w:r w:rsidR="00096B84" w:rsidRPr="004655CC">
              <w:rPr>
                <w:lang w:val="pt-PT"/>
              </w:rPr>
              <w:t xml:space="preserve"> velha</w:t>
            </w:r>
            <w:r w:rsidRPr="004655CC">
              <w:rPr>
                <w:lang w:val="pt-PT"/>
              </w:rPr>
              <w:t xml:space="preserve"> numa tabua pode ser um sinal táctil para “cozinha”). Incentive os participantes a trabalhar com as crianças, especialmente crianças com dificuldades visuais, nesta atividade. Isto pode ser feito como uma atividade especial ou como parte de uma lição.</w:t>
            </w:r>
          </w:p>
          <w:p w14:paraId="0DA10477" w14:textId="77777777" w:rsidR="00A702D5" w:rsidRPr="004655CC" w:rsidRDefault="00A702D5">
            <w:pPr>
              <w:rPr>
                <w:lang w:val="pt-PT"/>
              </w:rPr>
            </w:pPr>
          </w:p>
        </w:tc>
      </w:tr>
    </w:tbl>
    <w:p w14:paraId="09826A64" w14:textId="77777777" w:rsidR="00F35C67" w:rsidRPr="004655CC" w:rsidRDefault="00F35C67" w:rsidP="0048716B">
      <w:pPr>
        <w:pStyle w:val="Heading2"/>
        <w:rPr>
          <w:lang w:val="pt-PT"/>
        </w:rPr>
      </w:pPr>
    </w:p>
    <w:p w14:paraId="690BD8C7" w14:textId="77777777" w:rsidR="00F35C67" w:rsidRPr="004655CC" w:rsidRDefault="00F35C67">
      <w:pPr>
        <w:spacing w:after="160" w:line="259" w:lineRule="auto"/>
        <w:rPr>
          <w:rFonts w:ascii="Calibri" w:eastAsiaTheme="majorEastAsia" w:hAnsi="Calibri" w:cstheme="majorBidi"/>
          <w:b/>
          <w:sz w:val="44"/>
          <w:szCs w:val="26"/>
          <w:lang w:val="pt-PT"/>
        </w:rPr>
      </w:pPr>
      <w:r w:rsidRPr="004655CC">
        <w:rPr>
          <w:lang w:val="pt-PT"/>
        </w:rPr>
        <w:br w:type="page"/>
      </w:r>
    </w:p>
    <w:p w14:paraId="68144FD1" w14:textId="6B384715" w:rsidR="00CC46D6" w:rsidRPr="004655CC" w:rsidRDefault="00DA06DB" w:rsidP="0048716B">
      <w:pPr>
        <w:pStyle w:val="Heading2"/>
        <w:rPr>
          <w:lang w:val="pt-PT"/>
        </w:rPr>
      </w:pPr>
      <w:r w:rsidRPr="004655CC">
        <w:rPr>
          <w:lang w:val="pt-PT"/>
        </w:rPr>
        <w:lastRenderedPageBreak/>
        <w:t>Transcrição do programa 3</w:t>
      </w:r>
    </w:p>
    <w:p w14:paraId="72B346DA" w14:textId="5D4943AB" w:rsidR="002A7002" w:rsidRPr="004655CC" w:rsidRDefault="002A7002" w:rsidP="00D96AF0">
      <w:pPr>
        <w:rPr>
          <w:lang w:val="pt-PT"/>
        </w:rPr>
      </w:pPr>
    </w:p>
    <w:p w14:paraId="23D1FEA8" w14:textId="77777777" w:rsidR="00DA06DB" w:rsidRPr="004655CC" w:rsidRDefault="00DA06DB" w:rsidP="00DA06DB">
      <w:pPr>
        <w:rPr>
          <w:b/>
          <w:lang w:val="pt-PT"/>
        </w:rPr>
      </w:pPr>
      <w:r w:rsidRPr="004655CC">
        <w:rPr>
          <w:b/>
          <w:lang w:val="pt-PT"/>
        </w:rPr>
        <w:t>A chegada à escola</w:t>
      </w:r>
    </w:p>
    <w:p w14:paraId="2BC35804" w14:textId="77777777" w:rsidR="00DA06DB" w:rsidRPr="004655CC" w:rsidRDefault="00DA06DB" w:rsidP="00DA06DB">
      <w:pPr>
        <w:rPr>
          <w:lang w:val="pt-PT"/>
        </w:rPr>
      </w:pPr>
    </w:p>
    <w:p w14:paraId="024D1479" w14:textId="77777777" w:rsidR="00DA06DB" w:rsidRPr="004655CC" w:rsidRDefault="00DA06DB" w:rsidP="00DA06DB">
      <w:pPr>
        <w:rPr>
          <w:lang w:val="pt-PT"/>
        </w:rPr>
      </w:pPr>
      <w:r w:rsidRPr="004655CC">
        <w:rPr>
          <w:lang w:val="pt-PT"/>
        </w:rPr>
        <w:t xml:space="preserve">Imagine ter que ir a um lugar todos os dias, sabendo que se ira sentir-se mal-vindo/a ou desconfortável quando lá chegar. </w:t>
      </w:r>
    </w:p>
    <w:p w14:paraId="2CD57661" w14:textId="77777777" w:rsidR="00DA06DB" w:rsidRPr="004655CC" w:rsidRDefault="00DA06DB" w:rsidP="00DA06DB">
      <w:pPr>
        <w:rPr>
          <w:lang w:val="pt-PT"/>
        </w:rPr>
      </w:pPr>
    </w:p>
    <w:p w14:paraId="64DF059D" w14:textId="62172438" w:rsidR="00DA06DB" w:rsidRPr="004655CC" w:rsidRDefault="00DA06DB" w:rsidP="00DA06DB">
      <w:pPr>
        <w:rPr>
          <w:lang w:val="pt-PT"/>
        </w:rPr>
      </w:pPr>
      <w:r w:rsidRPr="004655CC">
        <w:rPr>
          <w:lang w:val="pt-PT"/>
        </w:rPr>
        <w:t xml:space="preserve">Infelizmente, isto acontece todos os dias a muitas crianças. </w:t>
      </w:r>
    </w:p>
    <w:p w14:paraId="77B55364" w14:textId="77777777" w:rsidR="00DA06DB" w:rsidRPr="004655CC" w:rsidRDefault="00DA06DB" w:rsidP="00DA06DB">
      <w:pPr>
        <w:rPr>
          <w:lang w:val="pt-PT"/>
        </w:rPr>
      </w:pPr>
    </w:p>
    <w:p w14:paraId="142B1F4A" w14:textId="77777777" w:rsidR="00DA06DB" w:rsidRPr="004655CC" w:rsidRDefault="00DA06DB" w:rsidP="00DA06DB">
      <w:pPr>
        <w:rPr>
          <w:lang w:val="pt-PT"/>
        </w:rPr>
      </w:pPr>
      <w:r w:rsidRPr="004655CC">
        <w:rPr>
          <w:lang w:val="pt-PT"/>
        </w:rPr>
        <w:t xml:space="preserve">A escola pode ser um lugar assustador para crianças, especialmente se é uma escola grande barulhenta e sobrepopulada. </w:t>
      </w:r>
    </w:p>
    <w:p w14:paraId="46B5DCE3" w14:textId="77777777" w:rsidR="00DA06DB" w:rsidRPr="004655CC" w:rsidRDefault="00DA06DB" w:rsidP="00DA06DB">
      <w:pPr>
        <w:rPr>
          <w:lang w:val="pt-PT"/>
        </w:rPr>
      </w:pPr>
    </w:p>
    <w:p w14:paraId="10A205B8" w14:textId="5E96AD3E" w:rsidR="00DA06DB" w:rsidRPr="004655CC" w:rsidRDefault="00DA06DB" w:rsidP="00DA06DB">
      <w:pPr>
        <w:rPr>
          <w:lang w:val="pt-PT"/>
        </w:rPr>
      </w:pPr>
      <w:r w:rsidRPr="004655CC">
        <w:rPr>
          <w:lang w:val="pt-PT"/>
        </w:rPr>
        <w:t xml:space="preserve">Uma chegada à escola atribulada pode afetar a concentração de uma criança o resto do dia, e pode até mesmo desencoraja-las de todo de ir para a escola. </w:t>
      </w:r>
    </w:p>
    <w:p w14:paraId="5BF40BBA" w14:textId="77777777" w:rsidR="00DA06DB" w:rsidRPr="004655CC" w:rsidRDefault="00DA06DB" w:rsidP="00DA06DB">
      <w:pPr>
        <w:rPr>
          <w:lang w:val="pt-PT"/>
        </w:rPr>
      </w:pPr>
    </w:p>
    <w:p w14:paraId="3C72BB2F" w14:textId="77777777" w:rsidR="00DA06DB" w:rsidRPr="004655CC" w:rsidRDefault="00DA06DB" w:rsidP="00DA06DB">
      <w:pPr>
        <w:rPr>
          <w:lang w:val="pt-PT"/>
        </w:rPr>
      </w:pPr>
      <w:r w:rsidRPr="004655CC">
        <w:rPr>
          <w:lang w:val="pt-PT"/>
        </w:rPr>
        <w:t xml:space="preserve">As crianças geralmente aguardam no recreio ou parque antes de irem para a sala. </w:t>
      </w:r>
    </w:p>
    <w:p w14:paraId="11912A46" w14:textId="77777777" w:rsidR="00DA06DB" w:rsidRPr="004655CC" w:rsidRDefault="00DA06DB" w:rsidP="00DA06DB">
      <w:pPr>
        <w:rPr>
          <w:lang w:val="pt-PT"/>
        </w:rPr>
      </w:pPr>
    </w:p>
    <w:p w14:paraId="090F7528" w14:textId="77777777" w:rsidR="00DA06DB" w:rsidRPr="004655CC" w:rsidRDefault="00DA06DB" w:rsidP="00DA06DB">
      <w:pPr>
        <w:rPr>
          <w:lang w:val="pt-PT"/>
        </w:rPr>
      </w:pPr>
      <w:r w:rsidRPr="004655CC">
        <w:rPr>
          <w:lang w:val="pt-PT"/>
        </w:rPr>
        <w:t xml:space="preserve">Este pode ser um lugar barulhento e confuso. </w:t>
      </w:r>
    </w:p>
    <w:p w14:paraId="0A2375C1" w14:textId="77777777" w:rsidR="00DA06DB" w:rsidRPr="004655CC" w:rsidRDefault="00DA06DB" w:rsidP="00DA06DB">
      <w:pPr>
        <w:rPr>
          <w:lang w:val="pt-PT"/>
        </w:rPr>
      </w:pPr>
    </w:p>
    <w:p w14:paraId="0D692038" w14:textId="77777777" w:rsidR="00DA06DB" w:rsidRPr="004655CC" w:rsidRDefault="00DA06DB" w:rsidP="00DA06DB">
      <w:pPr>
        <w:rPr>
          <w:lang w:val="pt-PT"/>
        </w:rPr>
      </w:pPr>
      <w:r w:rsidRPr="004655CC">
        <w:rPr>
          <w:lang w:val="pt-PT"/>
        </w:rPr>
        <w:t xml:space="preserve">Para muitas crianças isto é engraçado, uma boa oportunidade para encontrar amigos e brincar antes das lições começarem. </w:t>
      </w:r>
    </w:p>
    <w:p w14:paraId="16B78CFB" w14:textId="77777777" w:rsidR="00DA06DB" w:rsidRPr="004655CC" w:rsidRDefault="00DA06DB" w:rsidP="00DA06DB">
      <w:pPr>
        <w:rPr>
          <w:lang w:val="pt-PT"/>
        </w:rPr>
      </w:pPr>
    </w:p>
    <w:p w14:paraId="1AA8458A" w14:textId="77777777" w:rsidR="00DA06DB" w:rsidRPr="004655CC" w:rsidRDefault="00DA06DB" w:rsidP="00DA06DB">
      <w:pPr>
        <w:rPr>
          <w:lang w:val="pt-PT"/>
        </w:rPr>
      </w:pPr>
      <w:r w:rsidRPr="004655CC">
        <w:rPr>
          <w:lang w:val="pt-PT"/>
        </w:rPr>
        <w:t xml:space="preserve">Mas para outros, pode ser intimidante e assustador. </w:t>
      </w:r>
    </w:p>
    <w:p w14:paraId="0F40B645" w14:textId="77777777" w:rsidR="00DA06DB" w:rsidRPr="004655CC" w:rsidRDefault="00DA06DB" w:rsidP="00DA06DB">
      <w:pPr>
        <w:rPr>
          <w:lang w:val="pt-PT"/>
        </w:rPr>
      </w:pPr>
    </w:p>
    <w:p w14:paraId="74DD3B82" w14:textId="53EC62AD" w:rsidR="00DA06DB" w:rsidRPr="004655CC" w:rsidRDefault="00DA06DB" w:rsidP="00DA06DB">
      <w:pPr>
        <w:rPr>
          <w:lang w:val="pt-PT"/>
        </w:rPr>
      </w:pPr>
      <w:r w:rsidRPr="004655CC">
        <w:rPr>
          <w:lang w:val="pt-PT"/>
        </w:rPr>
        <w:t>O inicio do dia pode ser confuso para algumas crianças, tal c</w:t>
      </w:r>
      <w:r w:rsidR="004655CC" w:rsidRPr="004655CC">
        <w:rPr>
          <w:lang w:val="pt-PT"/>
        </w:rPr>
        <w:t>omo aquelas que são muito novas</w:t>
      </w:r>
      <w:r w:rsidRPr="004655CC">
        <w:rPr>
          <w:lang w:val="pt-PT"/>
        </w:rPr>
        <w:t xml:space="preserve">, que apenas agora começaram a escola, que tenham dificuldade de ver e ouvir, ou que tenham dificuldades de aprendizagem. </w:t>
      </w:r>
    </w:p>
    <w:p w14:paraId="693EE807" w14:textId="77777777" w:rsidR="00DA06DB" w:rsidRPr="004655CC" w:rsidRDefault="00DA06DB" w:rsidP="00DA06DB">
      <w:pPr>
        <w:rPr>
          <w:lang w:val="pt-PT"/>
        </w:rPr>
      </w:pPr>
    </w:p>
    <w:p w14:paraId="232F27C0" w14:textId="79D948A2" w:rsidR="00DA06DB" w:rsidRPr="004655CC" w:rsidRDefault="00DA06DB" w:rsidP="00DA06DB">
      <w:pPr>
        <w:rPr>
          <w:lang w:val="pt-PT"/>
        </w:rPr>
      </w:pPr>
      <w:r w:rsidRPr="004655CC">
        <w:rPr>
          <w:lang w:val="pt-PT"/>
        </w:rPr>
        <w:t>Elas poderão ter dificuldades de perceber ou lembrar onde terão que ir e quando.</w:t>
      </w:r>
    </w:p>
    <w:p w14:paraId="1BDFC25A" w14:textId="77777777" w:rsidR="00DA06DB" w:rsidRPr="004655CC" w:rsidRDefault="00DA06DB" w:rsidP="00DA06DB">
      <w:pPr>
        <w:rPr>
          <w:lang w:val="pt-PT"/>
        </w:rPr>
      </w:pPr>
    </w:p>
    <w:p w14:paraId="32AA5DAE" w14:textId="77777777" w:rsidR="00DA06DB" w:rsidRPr="004655CC" w:rsidRDefault="00DA06DB" w:rsidP="00DA06DB">
      <w:pPr>
        <w:rPr>
          <w:b/>
          <w:lang w:val="pt-PT"/>
        </w:rPr>
      </w:pPr>
      <w:r w:rsidRPr="004655CC">
        <w:rPr>
          <w:b/>
          <w:lang w:val="pt-PT"/>
        </w:rPr>
        <w:t>O que pode fazer?</w:t>
      </w:r>
    </w:p>
    <w:p w14:paraId="583AE91D" w14:textId="77777777" w:rsidR="00DA06DB" w:rsidRPr="004655CC" w:rsidRDefault="00DA06DB" w:rsidP="00DA06DB">
      <w:pPr>
        <w:rPr>
          <w:lang w:val="pt-PT"/>
        </w:rPr>
      </w:pPr>
    </w:p>
    <w:p w14:paraId="3261D1E1" w14:textId="528BC165" w:rsidR="00DA06DB" w:rsidRPr="004655CC" w:rsidRDefault="00DA06DB" w:rsidP="00DA06DB">
      <w:pPr>
        <w:rPr>
          <w:lang w:val="pt-PT"/>
        </w:rPr>
      </w:pPr>
      <w:r w:rsidRPr="004655CC">
        <w:rPr>
          <w:lang w:val="pt-PT"/>
        </w:rPr>
        <w:t>Pode ajudar a fazer com que os primeiros minutos na escola sejam uma experiência positiva cada dia.</w:t>
      </w:r>
    </w:p>
    <w:p w14:paraId="54026104" w14:textId="77777777" w:rsidR="00DA06DB" w:rsidRPr="004655CC" w:rsidRDefault="00DA06DB" w:rsidP="00DA06DB">
      <w:pPr>
        <w:rPr>
          <w:lang w:val="pt-PT"/>
        </w:rPr>
      </w:pPr>
    </w:p>
    <w:p w14:paraId="52D19707" w14:textId="0198A718" w:rsidR="00DA06DB" w:rsidRPr="004655CC" w:rsidRDefault="00DA06DB" w:rsidP="00DA06DB">
      <w:pPr>
        <w:rPr>
          <w:lang w:val="pt-PT"/>
        </w:rPr>
      </w:pPr>
      <w:r w:rsidRPr="004655CC">
        <w:rPr>
          <w:lang w:val="pt-PT"/>
        </w:rPr>
        <w:t>Um professor simpático e sorridente que recebe todos de manhã pode fazer uma grande diferença.</w:t>
      </w:r>
    </w:p>
    <w:p w14:paraId="3C81C272" w14:textId="77777777" w:rsidR="00DA06DB" w:rsidRPr="004655CC" w:rsidRDefault="00DA06DB" w:rsidP="00DA06DB">
      <w:pPr>
        <w:rPr>
          <w:lang w:val="pt-PT"/>
        </w:rPr>
      </w:pPr>
    </w:p>
    <w:p w14:paraId="6449A34F" w14:textId="714BA494" w:rsidR="00DA06DB" w:rsidRDefault="00DA06DB" w:rsidP="00DA06DB">
      <w:pPr>
        <w:rPr>
          <w:lang w:val="pt-PT"/>
        </w:rPr>
      </w:pPr>
      <w:r w:rsidRPr="004655CC">
        <w:rPr>
          <w:lang w:val="pt-PT"/>
        </w:rPr>
        <w:t>As crianças podem também ser encorajadas a receberem-se umas às outras.</w:t>
      </w:r>
    </w:p>
    <w:p w14:paraId="7DF5B394" w14:textId="77777777" w:rsidR="00263EDB" w:rsidRPr="004655CC" w:rsidRDefault="00263EDB" w:rsidP="00DA06DB">
      <w:pPr>
        <w:rPr>
          <w:lang w:val="pt-PT"/>
        </w:rPr>
      </w:pPr>
    </w:p>
    <w:p w14:paraId="74D4379B" w14:textId="3D1C3A1C" w:rsidR="00DA06DB" w:rsidRPr="004655CC" w:rsidRDefault="00DA06DB" w:rsidP="004655CC">
      <w:pPr>
        <w:ind w:left="720"/>
        <w:rPr>
          <w:lang w:val="pt-PT"/>
        </w:rPr>
      </w:pPr>
      <w:r w:rsidRPr="004655CC">
        <w:rPr>
          <w:lang w:val="pt-PT"/>
        </w:rPr>
        <w:t xml:space="preserve">“Toda a gente conhece a Ana e lhe dizem “Ola Ana”. Eles dizem, “dá cá mais cinco Ana, dá cá mais cinco”, e ela fica contente com isso. Ela consegue ver que as atitudes são muito positivas. Não há atitudes negativas. Desde o primeiro dia que ela </w:t>
      </w:r>
      <w:r w:rsidR="00527654">
        <w:rPr>
          <w:lang w:val="pt-PT"/>
        </w:rPr>
        <w:t>está</w:t>
      </w:r>
      <w:r w:rsidRPr="004655CC">
        <w:rPr>
          <w:lang w:val="pt-PT"/>
        </w:rPr>
        <w:t xml:space="preserve"> contente de vir</w:t>
      </w:r>
      <w:r w:rsidR="00527654">
        <w:rPr>
          <w:lang w:val="pt-PT"/>
        </w:rPr>
        <w:t xml:space="preserve"> à </w:t>
      </w:r>
      <w:r w:rsidRPr="004655CC">
        <w:rPr>
          <w:lang w:val="pt-PT"/>
        </w:rPr>
        <w:t>escola. Porquê? Porque o ambiente é muito amigável.”</w:t>
      </w:r>
    </w:p>
    <w:p w14:paraId="372091B5" w14:textId="77777777" w:rsidR="00DA06DB" w:rsidRPr="004655CC" w:rsidRDefault="00DA06DB" w:rsidP="00DA06DB">
      <w:pPr>
        <w:rPr>
          <w:lang w:val="pt-PT"/>
        </w:rPr>
      </w:pPr>
    </w:p>
    <w:p w14:paraId="1BDBD1EB" w14:textId="713572CD" w:rsidR="00DA06DB" w:rsidRPr="004655CC" w:rsidRDefault="00DA06DB" w:rsidP="00DA06DB">
      <w:pPr>
        <w:rPr>
          <w:lang w:val="pt-PT"/>
        </w:rPr>
      </w:pPr>
      <w:r w:rsidRPr="004655CC">
        <w:rPr>
          <w:lang w:val="pt-PT"/>
        </w:rPr>
        <w:t xml:space="preserve">Pode encorajar as crianças a unirem-se para que possam ajudar-se mutuamente a deslocar-se na escola. Isto é por vezes denominado de sistema de parceiros. </w:t>
      </w:r>
    </w:p>
    <w:p w14:paraId="3AEA2315" w14:textId="77777777" w:rsidR="00DA06DB" w:rsidRPr="004655CC" w:rsidRDefault="00DA06DB" w:rsidP="00DA06DB">
      <w:pPr>
        <w:rPr>
          <w:lang w:val="pt-PT"/>
        </w:rPr>
      </w:pPr>
    </w:p>
    <w:p w14:paraId="14A0973E" w14:textId="2A1717EF" w:rsidR="00DA06DB" w:rsidRPr="004655CC" w:rsidRDefault="00DA06DB" w:rsidP="004655CC">
      <w:pPr>
        <w:ind w:left="720"/>
        <w:rPr>
          <w:lang w:val="pt-PT"/>
        </w:rPr>
      </w:pPr>
      <w:r w:rsidRPr="004655CC">
        <w:rPr>
          <w:lang w:val="pt-PT"/>
        </w:rPr>
        <w:lastRenderedPageBreak/>
        <w:t>“Um aspeto positivo sobre a nossa turma inclusiva é a atitude das crianças para com a Varia. É maravilhoso ver como elas a recebem, como brincam com ela num circulo. Ela não fala, mas eles entendem-na e aceitam-na. Varia revelou a sua personalidade. Ela consegue comunicar com os seus colegas o que se torna uma grande vantagem para ela.</w:t>
      </w:r>
    </w:p>
    <w:p w14:paraId="36B3DE5E" w14:textId="77777777" w:rsidR="00DA06DB" w:rsidRPr="004655CC" w:rsidRDefault="00DA06DB" w:rsidP="00DA06DB">
      <w:pPr>
        <w:rPr>
          <w:lang w:val="pt-PT"/>
        </w:rPr>
      </w:pPr>
    </w:p>
    <w:p w14:paraId="5A84084D" w14:textId="7A813F73" w:rsidR="00DA06DB" w:rsidRPr="004655CC" w:rsidRDefault="00DA06DB" w:rsidP="00DA06DB">
      <w:pPr>
        <w:rPr>
          <w:lang w:val="pt-PT"/>
        </w:rPr>
      </w:pPr>
      <w:r w:rsidRPr="004655CC">
        <w:rPr>
          <w:lang w:val="pt-PT"/>
        </w:rPr>
        <w:t>O desenvolvimento da educação inclusiva torna a sociedade mais amável e talvez também um pouco mais pura.</w:t>
      </w:r>
    </w:p>
    <w:p w14:paraId="68888E12" w14:textId="77777777" w:rsidR="00DA06DB" w:rsidRPr="004655CC" w:rsidRDefault="00DA06DB" w:rsidP="00DA06DB">
      <w:pPr>
        <w:rPr>
          <w:lang w:val="pt-PT"/>
        </w:rPr>
      </w:pPr>
    </w:p>
    <w:p w14:paraId="5513620A" w14:textId="0F95062D" w:rsidR="00DA06DB" w:rsidRPr="004655CC" w:rsidRDefault="00DA06DB" w:rsidP="00DA06DB">
      <w:pPr>
        <w:rPr>
          <w:lang w:val="pt-PT"/>
        </w:rPr>
      </w:pPr>
      <w:r w:rsidRPr="004655CC">
        <w:rPr>
          <w:lang w:val="pt-PT"/>
        </w:rPr>
        <w:t>Pode pendurar sinais...ou usar cores diferentes nas paredes, nos chãos e nas portas para ajudar as crianças a lembrarem-se onde se dirigir.</w:t>
      </w:r>
    </w:p>
    <w:p w14:paraId="3CC8CBCF" w14:textId="77777777" w:rsidR="00DA06DB" w:rsidRPr="004655CC" w:rsidRDefault="00DA06DB" w:rsidP="00DA06DB">
      <w:pPr>
        <w:rPr>
          <w:lang w:val="pt-PT"/>
        </w:rPr>
      </w:pPr>
    </w:p>
    <w:p w14:paraId="5E1818EF" w14:textId="07737503" w:rsidR="00DA06DB" w:rsidRPr="004655CC" w:rsidRDefault="00DA06DB" w:rsidP="00DA06DB">
      <w:pPr>
        <w:rPr>
          <w:lang w:val="pt-PT"/>
        </w:rPr>
      </w:pPr>
      <w:r w:rsidRPr="004655CC">
        <w:rPr>
          <w:lang w:val="pt-PT"/>
        </w:rPr>
        <w:t>Pode usar uma rotina simples de manhã. Isto ajuda as crianças a aprender quando, onde e com</w:t>
      </w:r>
      <w:r w:rsidR="00906A5A">
        <w:rPr>
          <w:lang w:val="pt-PT"/>
        </w:rPr>
        <w:t>o se movimentarem do pátio até à</w:t>
      </w:r>
      <w:r w:rsidRPr="004655CC">
        <w:rPr>
          <w:lang w:val="pt-PT"/>
        </w:rPr>
        <w:t xml:space="preserve"> sala de aula.</w:t>
      </w:r>
    </w:p>
    <w:p w14:paraId="7930B410" w14:textId="77777777" w:rsidR="00DA06DB" w:rsidRPr="004655CC" w:rsidRDefault="00DA06DB" w:rsidP="00DA06DB">
      <w:pPr>
        <w:rPr>
          <w:lang w:val="pt-PT"/>
        </w:rPr>
      </w:pPr>
    </w:p>
    <w:p w14:paraId="141E4FD0" w14:textId="641C1D88" w:rsidR="00DA06DB" w:rsidRPr="004655CC" w:rsidRDefault="00DA06DB" w:rsidP="00DA06DB">
      <w:pPr>
        <w:rPr>
          <w:lang w:val="pt-PT"/>
        </w:rPr>
      </w:pPr>
      <w:r w:rsidRPr="004655CC">
        <w:rPr>
          <w:lang w:val="pt-PT"/>
        </w:rPr>
        <w:t>Pode criar uma zona calma na escola para as crianças que têm dificuldade em estar em recreios grandes e barulhentos.</w:t>
      </w:r>
    </w:p>
    <w:p w14:paraId="5EB5DB86" w14:textId="77777777" w:rsidR="002A7002" w:rsidRPr="004655CC" w:rsidRDefault="002A7002" w:rsidP="00D96AF0">
      <w:pPr>
        <w:rPr>
          <w:lang w:val="pt-PT"/>
        </w:rPr>
      </w:pPr>
    </w:p>
    <w:p w14:paraId="7D5BA836" w14:textId="77777777" w:rsidR="006728AC" w:rsidRPr="004655CC" w:rsidRDefault="006728AC">
      <w:pPr>
        <w:spacing w:after="160" w:line="259" w:lineRule="auto"/>
        <w:rPr>
          <w:lang w:val="pt-PT"/>
        </w:rPr>
      </w:pPr>
      <w:r w:rsidRPr="004655CC">
        <w:rPr>
          <w:lang w:val="pt-PT"/>
        </w:rPr>
        <w:br w:type="page"/>
      </w:r>
    </w:p>
    <w:p w14:paraId="40512A89" w14:textId="2CB10736" w:rsidR="00CC46D6" w:rsidRPr="004655CC" w:rsidRDefault="00673928" w:rsidP="001904A5">
      <w:pPr>
        <w:pStyle w:val="Heading1"/>
        <w:rPr>
          <w:lang w:val="pt-PT"/>
        </w:rPr>
      </w:pPr>
      <w:r w:rsidRPr="004655CC">
        <w:rPr>
          <w:lang w:val="pt-PT"/>
        </w:rPr>
        <w:lastRenderedPageBreak/>
        <w:t xml:space="preserve">Anexo </w:t>
      </w:r>
      <w:r w:rsidR="006728AC" w:rsidRPr="004655CC">
        <w:rPr>
          <w:lang w:val="pt-PT"/>
        </w:rPr>
        <w:t>3a</w:t>
      </w:r>
    </w:p>
    <w:p w14:paraId="04D99A9F" w14:textId="77777777" w:rsidR="001904A5" w:rsidRPr="004655CC" w:rsidRDefault="001904A5" w:rsidP="001904A5">
      <w:pPr>
        <w:rPr>
          <w:lang w:val="pt-PT"/>
        </w:rPr>
      </w:pPr>
    </w:p>
    <w:p w14:paraId="2B0D78DD" w14:textId="7890A3ED" w:rsidR="001904A5" w:rsidRPr="004655CC" w:rsidRDefault="00906A5A" w:rsidP="001904A5">
      <w:pPr>
        <w:rPr>
          <w:lang w:val="pt-PT"/>
        </w:rPr>
      </w:pPr>
      <w:r>
        <w:rPr>
          <w:lang w:val="pt-PT"/>
        </w:rPr>
        <w:t>Corte os 10 carotes e dê</w:t>
      </w:r>
      <w:r w:rsidR="002D5CF6" w:rsidRPr="004655CC">
        <w:rPr>
          <w:lang w:val="pt-PT"/>
        </w:rPr>
        <w:t xml:space="preserve"> a cada pequeno grupo um set inteiro de cartões. </w:t>
      </w:r>
    </w:p>
    <w:p w14:paraId="3EE28B7B" w14:textId="77777777" w:rsidR="006728AC" w:rsidRPr="004655CC" w:rsidRDefault="006728AC">
      <w:pPr>
        <w:rPr>
          <w:lang w:val="pt-PT"/>
        </w:rPr>
      </w:pPr>
    </w:p>
    <w:tbl>
      <w:tblPr>
        <w:tblStyle w:val="TableGrid"/>
        <w:tblW w:w="0" w:type="auto"/>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4488"/>
        <w:gridCol w:w="4509"/>
      </w:tblGrid>
      <w:tr w:rsidR="006728AC" w:rsidRPr="004655CC" w14:paraId="03F46E2D" w14:textId="77777777" w:rsidTr="009126E5">
        <w:trPr>
          <w:trHeight w:val="2835"/>
        </w:trPr>
        <w:tc>
          <w:tcPr>
            <w:tcW w:w="4621" w:type="dxa"/>
          </w:tcPr>
          <w:p w14:paraId="140DB551" w14:textId="6008A3A7" w:rsidR="006728AC" w:rsidRPr="004655CC" w:rsidRDefault="006F53FF" w:rsidP="006728AC">
            <w:pPr>
              <w:rPr>
                <w:b/>
                <w:sz w:val="28"/>
                <w:lang w:val="pt-PT"/>
              </w:rPr>
            </w:pPr>
            <w:r w:rsidRPr="004655CC">
              <w:rPr>
                <w:b/>
                <w:sz w:val="28"/>
                <w:lang w:val="pt-PT"/>
              </w:rPr>
              <w:t>Crianças</w:t>
            </w:r>
            <w:r w:rsidR="00B70C87" w:rsidRPr="004655CC">
              <w:rPr>
                <w:b/>
                <w:sz w:val="28"/>
                <w:lang w:val="pt-PT"/>
              </w:rPr>
              <w:t xml:space="preserve"> com deficiência intelectual e que sentem dificuldade em entender ou comunicar</w:t>
            </w:r>
          </w:p>
          <w:p w14:paraId="6CF1B0C6" w14:textId="77777777" w:rsidR="006728AC" w:rsidRPr="004655CC" w:rsidRDefault="006728AC" w:rsidP="006728AC">
            <w:pPr>
              <w:rPr>
                <w:b/>
                <w:sz w:val="28"/>
                <w:lang w:val="pt-PT"/>
              </w:rPr>
            </w:pPr>
          </w:p>
        </w:tc>
        <w:tc>
          <w:tcPr>
            <w:tcW w:w="4622" w:type="dxa"/>
          </w:tcPr>
          <w:p w14:paraId="0F179FA8" w14:textId="5D7938BC" w:rsidR="006728AC" w:rsidRPr="004655CC" w:rsidRDefault="006F53FF" w:rsidP="006728AC">
            <w:pPr>
              <w:rPr>
                <w:b/>
                <w:sz w:val="28"/>
                <w:lang w:val="pt-PT"/>
              </w:rPr>
            </w:pPr>
            <w:r w:rsidRPr="004655CC">
              <w:rPr>
                <w:b/>
                <w:sz w:val="28"/>
                <w:lang w:val="pt-PT"/>
              </w:rPr>
              <w:t>Crianças</w:t>
            </w:r>
            <w:r w:rsidR="00B70C87" w:rsidRPr="004655CC">
              <w:rPr>
                <w:b/>
                <w:sz w:val="28"/>
                <w:lang w:val="pt-PT"/>
              </w:rPr>
              <w:t xml:space="preserve"> que são novas na escola</w:t>
            </w:r>
          </w:p>
          <w:p w14:paraId="1854B019" w14:textId="77777777" w:rsidR="006728AC" w:rsidRPr="004655CC" w:rsidRDefault="006728AC" w:rsidP="006728AC">
            <w:pPr>
              <w:rPr>
                <w:b/>
                <w:sz w:val="28"/>
                <w:lang w:val="pt-PT"/>
              </w:rPr>
            </w:pPr>
          </w:p>
        </w:tc>
      </w:tr>
      <w:tr w:rsidR="006728AC" w:rsidRPr="004655CC" w14:paraId="211B99C3" w14:textId="77777777" w:rsidTr="009126E5">
        <w:trPr>
          <w:trHeight w:val="2835"/>
        </w:trPr>
        <w:tc>
          <w:tcPr>
            <w:tcW w:w="4621" w:type="dxa"/>
          </w:tcPr>
          <w:p w14:paraId="53336593" w14:textId="0EF27B9D" w:rsidR="006728AC" w:rsidRPr="004655CC" w:rsidRDefault="006F53FF" w:rsidP="006728AC">
            <w:pPr>
              <w:rPr>
                <w:b/>
                <w:sz w:val="28"/>
                <w:lang w:val="pt-PT"/>
              </w:rPr>
            </w:pPr>
            <w:r w:rsidRPr="004655CC">
              <w:rPr>
                <w:b/>
                <w:sz w:val="28"/>
                <w:lang w:val="pt-PT"/>
              </w:rPr>
              <w:t xml:space="preserve">Crianças que foram vítimas de  </w:t>
            </w:r>
            <w:r w:rsidR="006728AC" w:rsidRPr="004655CC">
              <w:rPr>
                <w:b/>
                <w:sz w:val="28"/>
                <w:lang w:val="pt-PT"/>
              </w:rPr>
              <w:t>bullying</w:t>
            </w:r>
          </w:p>
          <w:p w14:paraId="75CC9F33" w14:textId="77777777" w:rsidR="006728AC" w:rsidRPr="004655CC" w:rsidRDefault="006728AC" w:rsidP="006728AC">
            <w:pPr>
              <w:rPr>
                <w:b/>
                <w:sz w:val="28"/>
                <w:lang w:val="pt-PT"/>
              </w:rPr>
            </w:pPr>
          </w:p>
        </w:tc>
        <w:tc>
          <w:tcPr>
            <w:tcW w:w="4622" w:type="dxa"/>
          </w:tcPr>
          <w:p w14:paraId="3342B4B7" w14:textId="01B201A3" w:rsidR="006728AC" w:rsidRPr="004655CC" w:rsidRDefault="006F53FF" w:rsidP="006728AC">
            <w:pPr>
              <w:rPr>
                <w:b/>
                <w:sz w:val="28"/>
                <w:lang w:val="pt-PT"/>
              </w:rPr>
            </w:pPr>
            <w:r w:rsidRPr="004655CC">
              <w:rPr>
                <w:b/>
                <w:sz w:val="28"/>
                <w:lang w:val="pt-PT"/>
              </w:rPr>
              <w:t>Crianças com mobilidade reduzida</w:t>
            </w:r>
          </w:p>
        </w:tc>
      </w:tr>
      <w:tr w:rsidR="006728AC" w:rsidRPr="004655CC" w14:paraId="33D76D19" w14:textId="77777777" w:rsidTr="009126E5">
        <w:trPr>
          <w:trHeight w:val="2835"/>
        </w:trPr>
        <w:tc>
          <w:tcPr>
            <w:tcW w:w="4621" w:type="dxa"/>
          </w:tcPr>
          <w:p w14:paraId="3AE69A0B" w14:textId="6041DF4D" w:rsidR="006728AC" w:rsidRPr="004655CC" w:rsidRDefault="006F53FF" w:rsidP="006F53FF">
            <w:pPr>
              <w:rPr>
                <w:b/>
                <w:sz w:val="28"/>
                <w:lang w:val="pt-PT"/>
              </w:rPr>
            </w:pPr>
            <w:r w:rsidRPr="004655CC">
              <w:rPr>
                <w:b/>
                <w:sz w:val="28"/>
                <w:lang w:val="pt-PT"/>
              </w:rPr>
              <w:t>Crianças que estão sob muito stress</w:t>
            </w:r>
            <w:r w:rsidR="006728AC" w:rsidRPr="004655CC">
              <w:rPr>
                <w:b/>
                <w:sz w:val="28"/>
                <w:lang w:val="pt-PT"/>
              </w:rPr>
              <w:t xml:space="preserve"> </w:t>
            </w:r>
          </w:p>
        </w:tc>
        <w:tc>
          <w:tcPr>
            <w:tcW w:w="4622" w:type="dxa"/>
          </w:tcPr>
          <w:p w14:paraId="3BB0676C" w14:textId="298D9A4B" w:rsidR="006728AC" w:rsidRPr="004655CC" w:rsidRDefault="006F53FF" w:rsidP="006728AC">
            <w:pPr>
              <w:rPr>
                <w:b/>
                <w:sz w:val="28"/>
                <w:lang w:val="pt-PT"/>
              </w:rPr>
            </w:pPr>
            <w:r w:rsidRPr="004655CC">
              <w:rPr>
                <w:b/>
                <w:sz w:val="28"/>
                <w:lang w:val="pt-PT"/>
              </w:rPr>
              <w:t>Crianças que são muito tímidas ou com pouca autoconfiança</w:t>
            </w:r>
          </w:p>
          <w:p w14:paraId="797C6263" w14:textId="77777777" w:rsidR="006728AC" w:rsidRPr="004655CC" w:rsidRDefault="006728AC" w:rsidP="006728AC">
            <w:pPr>
              <w:rPr>
                <w:b/>
                <w:sz w:val="28"/>
                <w:lang w:val="pt-PT"/>
              </w:rPr>
            </w:pPr>
          </w:p>
        </w:tc>
      </w:tr>
      <w:tr w:rsidR="006728AC" w:rsidRPr="004655CC" w14:paraId="3A0037FA" w14:textId="77777777" w:rsidTr="009126E5">
        <w:trPr>
          <w:trHeight w:val="2835"/>
        </w:trPr>
        <w:tc>
          <w:tcPr>
            <w:tcW w:w="4621" w:type="dxa"/>
          </w:tcPr>
          <w:p w14:paraId="1A19F5B0" w14:textId="647423D9" w:rsidR="006728AC" w:rsidRPr="004655CC" w:rsidRDefault="00C3341F" w:rsidP="006728AC">
            <w:pPr>
              <w:rPr>
                <w:b/>
                <w:sz w:val="28"/>
                <w:lang w:val="pt-PT"/>
              </w:rPr>
            </w:pPr>
            <w:r w:rsidRPr="004655CC">
              <w:rPr>
                <w:b/>
                <w:sz w:val="28"/>
                <w:lang w:val="pt-PT"/>
              </w:rPr>
              <w:t>Crianças que não falam a língua principal falada na escola</w:t>
            </w:r>
          </w:p>
          <w:p w14:paraId="70F32E7C" w14:textId="77777777" w:rsidR="006728AC" w:rsidRPr="004655CC" w:rsidRDefault="006728AC" w:rsidP="006728AC">
            <w:pPr>
              <w:rPr>
                <w:b/>
                <w:sz w:val="28"/>
                <w:lang w:val="pt-PT"/>
              </w:rPr>
            </w:pPr>
          </w:p>
        </w:tc>
        <w:tc>
          <w:tcPr>
            <w:tcW w:w="4622" w:type="dxa"/>
          </w:tcPr>
          <w:p w14:paraId="3C4B4B2D" w14:textId="79457C93" w:rsidR="006728AC" w:rsidRPr="004655CC" w:rsidRDefault="00C3341F" w:rsidP="006728AC">
            <w:pPr>
              <w:rPr>
                <w:b/>
                <w:sz w:val="28"/>
                <w:lang w:val="pt-PT"/>
              </w:rPr>
            </w:pPr>
            <w:r w:rsidRPr="004655CC">
              <w:rPr>
                <w:b/>
                <w:sz w:val="28"/>
                <w:lang w:val="pt-PT"/>
              </w:rPr>
              <w:t xml:space="preserve">Crianças </w:t>
            </w:r>
            <w:r w:rsidR="009A0AD8" w:rsidRPr="004655CC">
              <w:rPr>
                <w:b/>
                <w:sz w:val="28"/>
                <w:lang w:val="pt-PT"/>
              </w:rPr>
              <w:t>que não veem ou ouvem bem</w:t>
            </w:r>
          </w:p>
          <w:p w14:paraId="2F8FC834" w14:textId="77777777" w:rsidR="006728AC" w:rsidRPr="004655CC" w:rsidRDefault="006728AC" w:rsidP="006728AC">
            <w:pPr>
              <w:rPr>
                <w:b/>
                <w:sz w:val="28"/>
                <w:lang w:val="pt-PT"/>
              </w:rPr>
            </w:pPr>
          </w:p>
        </w:tc>
      </w:tr>
    </w:tbl>
    <w:p w14:paraId="3570376E" w14:textId="77777777" w:rsidR="002E1067" w:rsidRPr="004655CC" w:rsidRDefault="002E1067" w:rsidP="001904A5">
      <w:pPr>
        <w:rPr>
          <w:lang w:val="pt-PT"/>
        </w:rPr>
      </w:pPr>
    </w:p>
    <w:p w14:paraId="10791EE7" w14:textId="77777777" w:rsidR="009126E5" w:rsidRPr="004655CC" w:rsidRDefault="009126E5">
      <w:pPr>
        <w:spacing w:after="160" w:line="259" w:lineRule="auto"/>
        <w:rPr>
          <w:rFonts w:ascii="Calibri" w:eastAsiaTheme="majorEastAsia" w:hAnsi="Calibri" w:cstheme="majorBidi"/>
          <w:b/>
          <w:sz w:val="52"/>
          <w:szCs w:val="32"/>
          <w:lang w:val="pt-PT"/>
        </w:rPr>
      </w:pPr>
      <w:r w:rsidRPr="004655CC">
        <w:rPr>
          <w:lang w:val="pt-PT"/>
        </w:rPr>
        <w:br w:type="page"/>
      </w:r>
    </w:p>
    <w:p w14:paraId="463EE702" w14:textId="723466CA" w:rsidR="00862B02" w:rsidRPr="004655CC" w:rsidRDefault="00F24610" w:rsidP="002E1067">
      <w:pPr>
        <w:pStyle w:val="Heading1"/>
        <w:rPr>
          <w:lang w:val="pt-PT"/>
        </w:rPr>
      </w:pPr>
      <w:r w:rsidRPr="004655CC">
        <w:rPr>
          <w:lang w:val="pt-PT"/>
        </w:rPr>
        <w:lastRenderedPageBreak/>
        <w:t xml:space="preserve">Anexo </w:t>
      </w:r>
      <w:r w:rsidR="002E1067" w:rsidRPr="004655CC">
        <w:rPr>
          <w:lang w:val="pt-PT"/>
        </w:rPr>
        <w:t>3b</w:t>
      </w:r>
    </w:p>
    <w:p w14:paraId="08B07114" w14:textId="77777777" w:rsidR="00A71AC8" w:rsidRPr="004655CC" w:rsidRDefault="00A71AC8" w:rsidP="004655CC">
      <w:pPr>
        <w:rPr>
          <w:lang w:val="pt-PT"/>
        </w:rPr>
      </w:pPr>
    </w:p>
    <w:p w14:paraId="24AF0B17" w14:textId="590484D3" w:rsidR="006728AC" w:rsidRPr="004655CC" w:rsidRDefault="003C46CC" w:rsidP="00862B02">
      <w:pPr>
        <w:pStyle w:val="Heading2"/>
        <w:rPr>
          <w:lang w:val="pt-PT"/>
        </w:rPr>
      </w:pPr>
      <w:r w:rsidRPr="004655CC">
        <w:rPr>
          <w:lang w:val="pt-PT"/>
        </w:rPr>
        <w:t>Ideias baratas ou sem custos para fazer sinais usando cores de modo a tornar a escola mais acolhedora.</w:t>
      </w:r>
    </w:p>
    <w:p w14:paraId="6A492727" w14:textId="77777777" w:rsidR="002E1067" w:rsidRPr="004655CC" w:rsidRDefault="002E1067" w:rsidP="001904A5">
      <w:pPr>
        <w:rPr>
          <w:lang w:val="pt-PT"/>
        </w:rPr>
      </w:pPr>
    </w:p>
    <w:p w14:paraId="73EEC6B5" w14:textId="77777777" w:rsidR="00A71AC8" w:rsidRPr="004655CC" w:rsidRDefault="00A71AC8" w:rsidP="001904A5">
      <w:pPr>
        <w:rPr>
          <w:lang w:val="pt-PT"/>
        </w:rPr>
      </w:pPr>
    </w:p>
    <w:p w14:paraId="136FED0B" w14:textId="1D688A64" w:rsidR="002E1067" w:rsidRPr="004655CC" w:rsidRDefault="00C30292" w:rsidP="002E1067">
      <w:pPr>
        <w:pStyle w:val="Heading3"/>
        <w:rPr>
          <w:lang w:val="pt-PT"/>
        </w:rPr>
      </w:pPr>
      <w:r w:rsidRPr="004655CC">
        <w:rPr>
          <w:lang w:val="pt-PT"/>
        </w:rPr>
        <w:t>Sinais</w:t>
      </w:r>
    </w:p>
    <w:p w14:paraId="47E58BB9" w14:textId="77777777" w:rsidR="002E1067" w:rsidRPr="004655CC" w:rsidRDefault="002E1067" w:rsidP="002E1067">
      <w:pPr>
        <w:rPr>
          <w:lang w:val="pt-PT"/>
        </w:rPr>
      </w:pPr>
    </w:p>
    <w:p w14:paraId="4C2E120C" w14:textId="507576D7" w:rsidR="002E1067" w:rsidRPr="004655CC" w:rsidRDefault="00441DDA" w:rsidP="0082751C">
      <w:pPr>
        <w:rPr>
          <w:lang w:val="pt-PT"/>
        </w:rPr>
      </w:pPr>
      <w:r w:rsidRPr="004655CC">
        <w:rPr>
          <w:lang w:val="pt-PT"/>
        </w:rPr>
        <w:t xml:space="preserve">Pode querer colocar sinais nos seguintes locais na sua escola. Estes são </w:t>
      </w:r>
      <w:r w:rsidR="00B518B3" w:rsidRPr="004655CC">
        <w:rPr>
          <w:lang w:val="pt-PT"/>
        </w:rPr>
        <w:t>somente</w:t>
      </w:r>
      <w:r w:rsidRPr="004655CC">
        <w:rPr>
          <w:lang w:val="pt-PT"/>
        </w:rPr>
        <w:t xml:space="preserve"> exemplos:</w:t>
      </w:r>
    </w:p>
    <w:p w14:paraId="1E772809" w14:textId="19AB3FCC" w:rsidR="002E1067" w:rsidRPr="004655CC" w:rsidRDefault="00441DDA" w:rsidP="0082751C">
      <w:pPr>
        <w:pStyle w:val="ListParagraph"/>
        <w:numPr>
          <w:ilvl w:val="0"/>
          <w:numId w:val="28"/>
        </w:numPr>
        <w:contextualSpacing w:val="0"/>
        <w:rPr>
          <w:lang w:val="pt-PT"/>
        </w:rPr>
      </w:pPr>
      <w:r w:rsidRPr="004655CC">
        <w:rPr>
          <w:lang w:val="pt-PT"/>
        </w:rPr>
        <w:t xml:space="preserve">salas de aula </w:t>
      </w:r>
      <w:r w:rsidR="002E1067" w:rsidRPr="004655CC">
        <w:rPr>
          <w:lang w:val="pt-PT"/>
        </w:rPr>
        <w:t>(</w:t>
      </w:r>
      <w:r w:rsidRPr="004655CC">
        <w:rPr>
          <w:lang w:val="pt-PT"/>
        </w:rPr>
        <w:t>números ou nomes</w:t>
      </w:r>
      <w:r w:rsidR="002E1067" w:rsidRPr="004655CC">
        <w:rPr>
          <w:lang w:val="pt-PT"/>
        </w:rPr>
        <w:t>)</w:t>
      </w:r>
    </w:p>
    <w:p w14:paraId="5C47944B" w14:textId="59BB3579" w:rsidR="002E1067" w:rsidRPr="004655CC" w:rsidRDefault="00441DDA" w:rsidP="0082751C">
      <w:pPr>
        <w:pStyle w:val="ListParagraph"/>
        <w:numPr>
          <w:ilvl w:val="0"/>
          <w:numId w:val="28"/>
        </w:numPr>
        <w:contextualSpacing w:val="0"/>
        <w:rPr>
          <w:lang w:val="pt-PT"/>
        </w:rPr>
      </w:pPr>
      <w:r w:rsidRPr="004655CC">
        <w:rPr>
          <w:lang w:val="pt-PT"/>
        </w:rPr>
        <w:t>casas de banho</w:t>
      </w:r>
    </w:p>
    <w:p w14:paraId="4110F5D6" w14:textId="43F74DD7" w:rsidR="002E1067" w:rsidRPr="004655CC" w:rsidRDefault="00441DDA" w:rsidP="0082751C">
      <w:pPr>
        <w:pStyle w:val="ListParagraph"/>
        <w:numPr>
          <w:ilvl w:val="0"/>
          <w:numId w:val="28"/>
        </w:numPr>
        <w:contextualSpacing w:val="0"/>
        <w:rPr>
          <w:lang w:val="pt-PT"/>
        </w:rPr>
      </w:pPr>
      <w:r w:rsidRPr="004655CC">
        <w:rPr>
          <w:lang w:val="pt-PT"/>
        </w:rPr>
        <w:t xml:space="preserve">Torneiras </w:t>
      </w:r>
    </w:p>
    <w:p w14:paraId="42B3DE7F" w14:textId="162B743E" w:rsidR="002E1067" w:rsidRPr="004655CC" w:rsidRDefault="00441DDA" w:rsidP="0082751C">
      <w:pPr>
        <w:pStyle w:val="ListParagraph"/>
        <w:numPr>
          <w:ilvl w:val="0"/>
          <w:numId w:val="28"/>
        </w:numPr>
        <w:contextualSpacing w:val="0"/>
        <w:rPr>
          <w:lang w:val="pt-PT"/>
        </w:rPr>
      </w:pPr>
      <w:r w:rsidRPr="004655CC">
        <w:rPr>
          <w:lang w:val="pt-PT"/>
        </w:rPr>
        <w:t xml:space="preserve">Escritório </w:t>
      </w:r>
      <w:r w:rsidR="002E1067" w:rsidRPr="004655CC">
        <w:rPr>
          <w:lang w:val="pt-PT"/>
        </w:rPr>
        <w:t>(</w:t>
      </w:r>
      <w:r w:rsidRPr="004655CC">
        <w:rPr>
          <w:lang w:val="pt-PT"/>
        </w:rPr>
        <w:t>diretor</w:t>
      </w:r>
      <w:r w:rsidR="002E1067" w:rsidRPr="004655CC">
        <w:rPr>
          <w:lang w:val="pt-PT"/>
        </w:rPr>
        <w:t xml:space="preserve">, </w:t>
      </w:r>
      <w:r w:rsidRPr="004655CC">
        <w:rPr>
          <w:lang w:val="pt-PT"/>
        </w:rPr>
        <w:t>administração</w:t>
      </w:r>
      <w:r w:rsidR="002E1067" w:rsidRPr="004655CC">
        <w:rPr>
          <w:lang w:val="pt-PT"/>
        </w:rPr>
        <w:t xml:space="preserve">, </w:t>
      </w:r>
      <w:r w:rsidR="00B518B3" w:rsidRPr="004655CC">
        <w:rPr>
          <w:lang w:val="pt-PT"/>
        </w:rPr>
        <w:t>etc.</w:t>
      </w:r>
      <w:r w:rsidR="002E1067" w:rsidRPr="004655CC">
        <w:rPr>
          <w:lang w:val="pt-PT"/>
        </w:rPr>
        <w:t>)</w:t>
      </w:r>
    </w:p>
    <w:p w14:paraId="096B7A1E" w14:textId="3FB30E01" w:rsidR="002E1067" w:rsidRPr="004655CC" w:rsidRDefault="00441DDA" w:rsidP="0082751C">
      <w:pPr>
        <w:pStyle w:val="ListParagraph"/>
        <w:numPr>
          <w:ilvl w:val="0"/>
          <w:numId w:val="28"/>
        </w:numPr>
        <w:contextualSpacing w:val="0"/>
        <w:rPr>
          <w:lang w:val="pt-PT"/>
        </w:rPr>
      </w:pPr>
      <w:r w:rsidRPr="004655CC">
        <w:rPr>
          <w:lang w:val="pt-PT"/>
        </w:rPr>
        <w:t>Biblioteca</w:t>
      </w:r>
      <w:bookmarkStart w:id="0" w:name="_GoBack"/>
      <w:bookmarkEnd w:id="0"/>
    </w:p>
    <w:p w14:paraId="7B388B6A" w14:textId="0091DEE8" w:rsidR="002E1067" w:rsidRPr="004655CC" w:rsidRDefault="00441DDA" w:rsidP="0082751C">
      <w:pPr>
        <w:pStyle w:val="ListParagraph"/>
        <w:numPr>
          <w:ilvl w:val="0"/>
          <w:numId w:val="28"/>
        </w:numPr>
        <w:contextualSpacing w:val="0"/>
        <w:rPr>
          <w:lang w:val="pt-PT"/>
        </w:rPr>
      </w:pPr>
      <w:r w:rsidRPr="004655CC">
        <w:rPr>
          <w:lang w:val="pt-PT"/>
        </w:rPr>
        <w:t>Cozinha ou refeitório</w:t>
      </w:r>
    </w:p>
    <w:p w14:paraId="43495C64" w14:textId="4D7F41A4" w:rsidR="002E1067" w:rsidRPr="004655CC" w:rsidRDefault="00441DDA" w:rsidP="0082751C">
      <w:pPr>
        <w:pStyle w:val="ListParagraph"/>
        <w:numPr>
          <w:ilvl w:val="0"/>
          <w:numId w:val="28"/>
        </w:numPr>
        <w:contextualSpacing w:val="0"/>
        <w:rPr>
          <w:lang w:val="pt-PT"/>
        </w:rPr>
      </w:pPr>
      <w:r w:rsidRPr="004655CC">
        <w:rPr>
          <w:lang w:val="pt-PT"/>
        </w:rPr>
        <w:t>Desporto ou áreas de jogo</w:t>
      </w:r>
    </w:p>
    <w:p w14:paraId="706A3DF8" w14:textId="4F3DCE64" w:rsidR="002E1067" w:rsidRPr="004655CC" w:rsidRDefault="00441DDA" w:rsidP="0082751C">
      <w:pPr>
        <w:pStyle w:val="ListParagraph"/>
        <w:numPr>
          <w:ilvl w:val="0"/>
          <w:numId w:val="28"/>
        </w:numPr>
        <w:contextualSpacing w:val="0"/>
        <w:rPr>
          <w:lang w:val="pt-PT"/>
        </w:rPr>
      </w:pPr>
      <w:r w:rsidRPr="004655CC">
        <w:rPr>
          <w:lang w:val="pt-PT"/>
        </w:rPr>
        <w:t>Áreas calmas</w:t>
      </w:r>
    </w:p>
    <w:p w14:paraId="36D84489" w14:textId="1F7CCBB6" w:rsidR="002E1067" w:rsidRPr="004655CC" w:rsidRDefault="00441DDA" w:rsidP="0082751C">
      <w:pPr>
        <w:pStyle w:val="ListParagraph"/>
        <w:numPr>
          <w:ilvl w:val="0"/>
          <w:numId w:val="28"/>
        </w:numPr>
        <w:rPr>
          <w:lang w:val="pt-PT"/>
        </w:rPr>
      </w:pPr>
      <w:r w:rsidRPr="004655CC">
        <w:rPr>
          <w:lang w:val="pt-PT"/>
        </w:rPr>
        <w:t>Sala de professores</w:t>
      </w:r>
      <w:r w:rsidR="002E1067" w:rsidRPr="004655CC">
        <w:rPr>
          <w:lang w:val="pt-PT"/>
        </w:rPr>
        <w:t>.</w:t>
      </w:r>
    </w:p>
    <w:p w14:paraId="21CA15E9" w14:textId="77777777" w:rsidR="002E1067" w:rsidRPr="004655CC" w:rsidRDefault="002E1067" w:rsidP="0082751C">
      <w:pPr>
        <w:rPr>
          <w:lang w:val="pt-PT"/>
        </w:rPr>
      </w:pPr>
    </w:p>
    <w:p w14:paraId="60B752D3" w14:textId="39341CFA" w:rsidR="002E1067" w:rsidRPr="004655CC" w:rsidRDefault="00974AAA" w:rsidP="0082751C">
      <w:pPr>
        <w:pStyle w:val="Heading3"/>
        <w:rPr>
          <w:lang w:val="pt-PT"/>
        </w:rPr>
      </w:pPr>
      <w:r w:rsidRPr="004655CC">
        <w:rPr>
          <w:lang w:val="pt-PT"/>
        </w:rPr>
        <w:t>Como se pode fazer sinais com poucos ou nenhuns custos?</w:t>
      </w:r>
    </w:p>
    <w:p w14:paraId="73F157EB" w14:textId="77777777" w:rsidR="002E1067" w:rsidRPr="004655CC" w:rsidRDefault="002E1067" w:rsidP="0082751C">
      <w:pPr>
        <w:rPr>
          <w:lang w:val="pt-PT"/>
        </w:rPr>
      </w:pPr>
    </w:p>
    <w:p w14:paraId="0CC6C876" w14:textId="02EAAF02" w:rsidR="002E1067" w:rsidRPr="004655CC" w:rsidRDefault="00974AAA" w:rsidP="0082751C">
      <w:pPr>
        <w:pStyle w:val="ListParagraph"/>
        <w:numPr>
          <w:ilvl w:val="0"/>
          <w:numId w:val="29"/>
        </w:numPr>
        <w:ind w:left="357" w:hanging="357"/>
        <w:contextualSpacing w:val="0"/>
        <w:rPr>
          <w:lang w:val="pt-PT"/>
        </w:rPr>
      </w:pPr>
      <w:r w:rsidRPr="004655CC">
        <w:rPr>
          <w:lang w:val="pt-PT"/>
        </w:rPr>
        <w:t xml:space="preserve">Use sobras de madeira velhos e raspe ou desenhe números </w:t>
      </w:r>
      <w:r w:rsidR="002E40EB" w:rsidRPr="004655CC">
        <w:rPr>
          <w:lang w:val="pt-PT"/>
        </w:rPr>
        <w:t>ou</w:t>
      </w:r>
      <w:r w:rsidRPr="004655CC">
        <w:rPr>
          <w:lang w:val="pt-PT"/>
        </w:rPr>
        <w:t xml:space="preserve"> let</w:t>
      </w:r>
      <w:r w:rsidR="002E40EB" w:rsidRPr="004655CC">
        <w:rPr>
          <w:lang w:val="pt-PT"/>
        </w:rPr>
        <w:t>ras na madeira. Pode usar tinta ou</w:t>
      </w:r>
      <w:r w:rsidR="00527654">
        <w:rPr>
          <w:lang w:val="pt-PT"/>
        </w:rPr>
        <w:t xml:space="preserve"> até </w:t>
      </w:r>
      <w:r w:rsidR="002E40EB" w:rsidRPr="004655CC">
        <w:rPr>
          <w:lang w:val="pt-PT"/>
        </w:rPr>
        <w:t>mesmo carvão ou giz para preencher as letras ou números</w:t>
      </w:r>
      <w:r w:rsidR="002E1067" w:rsidRPr="004655CC">
        <w:rPr>
          <w:lang w:val="pt-PT"/>
        </w:rPr>
        <w:t>.</w:t>
      </w:r>
    </w:p>
    <w:p w14:paraId="41051489" w14:textId="62C0B99D" w:rsidR="002E1067" w:rsidRPr="004655CC" w:rsidRDefault="00662825" w:rsidP="0082751C">
      <w:pPr>
        <w:pStyle w:val="ListParagraph"/>
        <w:numPr>
          <w:ilvl w:val="0"/>
          <w:numId w:val="29"/>
        </w:numPr>
        <w:ind w:left="357" w:hanging="357"/>
        <w:contextualSpacing w:val="0"/>
        <w:rPr>
          <w:lang w:val="pt-PT"/>
        </w:rPr>
      </w:pPr>
      <w:r w:rsidRPr="004655CC">
        <w:rPr>
          <w:lang w:val="pt-PT"/>
        </w:rPr>
        <w:t xml:space="preserve">Pegue numa sobra de madeira e fure-a de modo a que os buracos formem letras ou números. Insira pedras ou tampas de garrafa. Os sinais assim serão visuais e propriocetivos. </w:t>
      </w:r>
    </w:p>
    <w:p w14:paraId="7AF1920D" w14:textId="616F4008" w:rsidR="002E1067" w:rsidRPr="004655CC" w:rsidRDefault="00662825" w:rsidP="0082751C">
      <w:pPr>
        <w:pStyle w:val="ListParagraph"/>
        <w:numPr>
          <w:ilvl w:val="0"/>
          <w:numId w:val="29"/>
        </w:numPr>
        <w:ind w:left="357" w:hanging="357"/>
        <w:contextualSpacing w:val="0"/>
        <w:rPr>
          <w:lang w:val="pt-PT"/>
        </w:rPr>
      </w:pPr>
      <w:r w:rsidRPr="004655CC">
        <w:rPr>
          <w:lang w:val="pt-PT"/>
        </w:rPr>
        <w:t xml:space="preserve">Receba donações de panos velhos vindos da comunidade. Pode cortar os panos em forma de letras ou números de panos coloridos e cosê-los de forma a formar uma palavra. </w:t>
      </w:r>
    </w:p>
    <w:p w14:paraId="207CE51A" w14:textId="6976B81B" w:rsidR="002E1067" w:rsidRPr="004655CC" w:rsidRDefault="00662825" w:rsidP="0082751C">
      <w:pPr>
        <w:pStyle w:val="ListParagraph"/>
        <w:numPr>
          <w:ilvl w:val="0"/>
          <w:numId w:val="29"/>
        </w:numPr>
        <w:rPr>
          <w:lang w:val="pt-PT"/>
        </w:rPr>
      </w:pPr>
      <w:r w:rsidRPr="004655CC">
        <w:rPr>
          <w:lang w:val="pt-PT"/>
        </w:rPr>
        <w:t xml:space="preserve">Cole ou coloque uma corda </w:t>
      </w:r>
      <w:r w:rsidR="00B2399D" w:rsidRPr="004655CC">
        <w:rPr>
          <w:lang w:val="pt-PT"/>
        </w:rPr>
        <w:t>ou</w:t>
      </w:r>
      <w:r w:rsidRPr="004655CC">
        <w:rPr>
          <w:lang w:val="pt-PT"/>
        </w:rPr>
        <w:t xml:space="preserve"> roupa num pedaço de madeira com pins ou pregos, de forma a formar uma letra (certifique-se que o pano é de uma cor diferente à da </w:t>
      </w:r>
      <w:r w:rsidR="00EB3109" w:rsidRPr="004655CC">
        <w:rPr>
          <w:lang w:val="pt-PT"/>
        </w:rPr>
        <w:t>madeira. Ou</w:t>
      </w:r>
      <w:r w:rsidR="00B2399D" w:rsidRPr="004655CC">
        <w:rPr>
          <w:lang w:val="pt-PT"/>
        </w:rPr>
        <w:t xml:space="preserve"> pode colar ou pregar ramos de arvore num pedaço de madeira de modo a que os ramos formem letras ou números. </w:t>
      </w:r>
    </w:p>
    <w:p w14:paraId="726DCAF8" w14:textId="77777777" w:rsidR="002E1067" w:rsidRPr="004655CC" w:rsidRDefault="002E1067" w:rsidP="0082751C">
      <w:pPr>
        <w:rPr>
          <w:lang w:val="pt-PT"/>
        </w:rPr>
      </w:pPr>
    </w:p>
    <w:p w14:paraId="79107298" w14:textId="77777777" w:rsidR="002E1067" w:rsidRPr="004655CC" w:rsidRDefault="002E1067" w:rsidP="0082751C">
      <w:pPr>
        <w:rPr>
          <w:lang w:val="pt-PT"/>
        </w:rPr>
      </w:pPr>
    </w:p>
    <w:p w14:paraId="6A841D41" w14:textId="77777777" w:rsidR="00177D04" w:rsidRPr="004655CC" w:rsidRDefault="00177D04" w:rsidP="0082751C">
      <w:pPr>
        <w:spacing w:line="259" w:lineRule="auto"/>
        <w:rPr>
          <w:rFonts w:eastAsiaTheme="majorEastAsia" w:cstheme="majorBidi"/>
          <w:b/>
          <w:sz w:val="28"/>
          <w:szCs w:val="24"/>
          <w:lang w:val="pt-PT"/>
        </w:rPr>
      </w:pPr>
      <w:r w:rsidRPr="004655CC">
        <w:rPr>
          <w:lang w:val="pt-PT"/>
        </w:rPr>
        <w:br w:type="page"/>
      </w:r>
    </w:p>
    <w:p w14:paraId="07091DA5" w14:textId="0A81D421" w:rsidR="002E1067" w:rsidRPr="004655CC" w:rsidRDefault="0014465F" w:rsidP="0082751C">
      <w:pPr>
        <w:pStyle w:val="Heading3"/>
        <w:rPr>
          <w:lang w:val="pt-PT"/>
        </w:rPr>
      </w:pPr>
      <w:r w:rsidRPr="004655CC">
        <w:rPr>
          <w:lang w:val="pt-PT"/>
        </w:rPr>
        <w:lastRenderedPageBreak/>
        <w:t>Cores</w:t>
      </w:r>
    </w:p>
    <w:p w14:paraId="03C2F021" w14:textId="77777777" w:rsidR="002E1067" w:rsidRPr="004655CC" w:rsidRDefault="002E1067" w:rsidP="0082751C">
      <w:pPr>
        <w:rPr>
          <w:lang w:val="pt-PT"/>
        </w:rPr>
      </w:pPr>
    </w:p>
    <w:p w14:paraId="6882C367" w14:textId="31B3B42E" w:rsidR="002E1067" w:rsidRPr="004655CC" w:rsidRDefault="0014465F" w:rsidP="0082751C">
      <w:pPr>
        <w:rPr>
          <w:lang w:val="pt-PT"/>
        </w:rPr>
      </w:pPr>
      <w:r w:rsidRPr="004655CC">
        <w:rPr>
          <w:lang w:val="pt-PT"/>
        </w:rPr>
        <w:t>Pode usar cores nos seguintes locais, por exemplo</w:t>
      </w:r>
      <w:r w:rsidR="002E1067" w:rsidRPr="004655CC">
        <w:rPr>
          <w:lang w:val="pt-PT"/>
        </w:rPr>
        <w:t>:</w:t>
      </w:r>
    </w:p>
    <w:p w14:paraId="7B8F4711" w14:textId="37607DB6" w:rsidR="002E1067" w:rsidRPr="004655CC" w:rsidRDefault="0014465F" w:rsidP="0082751C">
      <w:pPr>
        <w:pStyle w:val="ListParagraph"/>
        <w:numPr>
          <w:ilvl w:val="0"/>
          <w:numId w:val="30"/>
        </w:numPr>
        <w:contextualSpacing w:val="0"/>
        <w:rPr>
          <w:lang w:val="pt-PT"/>
        </w:rPr>
      </w:pPr>
      <w:r w:rsidRPr="004655CC">
        <w:rPr>
          <w:lang w:val="pt-PT"/>
        </w:rPr>
        <w:t xml:space="preserve">Use tinta de cores nas portas, lombadas, janelas, paredes, </w:t>
      </w:r>
      <w:r w:rsidR="00B518B3" w:rsidRPr="004655CC">
        <w:rPr>
          <w:lang w:val="pt-PT"/>
        </w:rPr>
        <w:t>etc.</w:t>
      </w:r>
      <w:r w:rsidRPr="004655CC">
        <w:rPr>
          <w:lang w:val="pt-PT"/>
        </w:rPr>
        <w:t xml:space="preserve">, para distinguir salas de aula diferentes (por exemplo, cada sala tem a sua cor) ou para distinguir </w:t>
      </w:r>
      <w:r w:rsidR="009C5048" w:rsidRPr="004655CC">
        <w:rPr>
          <w:lang w:val="pt-PT"/>
        </w:rPr>
        <w:t xml:space="preserve">zonas diferentes na sala ou na escola (por exemplo, uma </w:t>
      </w:r>
      <w:r w:rsidR="004824EA" w:rsidRPr="004655CC">
        <w:rPr>
          <w:lang w:val="pt-PT"/>
        </w:rPr>
        <w:t xml:space="preserve">cor </w:t>
      </w:r>
      <w:r w:rsidR="009C5048" w:rsidRPr="004655CC">
        <w:rPr>
          <w:lang w:val="pt-PT"/>
        </w:rPr>
        <w:t xml:space="preserve">para espaços de aprendizagem, outra cor para a sala dos professores, outra para as casas de banho, </w:t>
      </w:r>
      <w:r w:rsidR="00B518B3" w:rsidRPr="004655CC">
        <w:rPr>
          <w:lang w:val="pt-PT"/>
        </w:rPr>
        <w:t>etc.</w:t>
      </w:r>
      <w:r w:rsidR="009C5048" w:rsidRPr="004655CC">
        <w:rPr>
          <w:lang w:val="pt-PT"/>
        </w:rPr>
        <w:t>).</w:t>
      </w:r>
      <w:r w:rsidR="002E1067" w:rsidRPr="004655CC">
        <w:rPr>
          <w:lang w:val="pt-PT"/>
        </w:rPr>
        <w:t xml:space="preserve"> </w:t>
      </w:r>
    </w:p>
    <w:p w14:paraId="42A652A8" w14:textId="6897C318" w:rsidR="002E1067" w:rsidRPr="004655CC" w:rsidRDefault="004824EA" w:rsidP="0082751C">
      <w:pPr>
        <w:pStyle w:val="ListParagraph"/>
        <w:numPr>
          <w:ilvl w:val="0"/>
          <w:numId w:val="30"/>
        </w:numPr>
        <w:contextualSpacing w:val="0"/>
        <w:rPr>
          <w:lang w:val="pt-PT"/>
        </w:rPr>
      </w:pPr>
      <w:r w:rsidRPr="004655CC">
        <w:rPr>
          <w:lang w:val="pt-PT"/>
        </w:rPr>
        <w:t xml:space="preserve">Tinta de cores pode também ajudar a sinalizar o fim das escadas ou </w:t>
      </w:r>
      <w:r w:rsidR="00B518B3" w:rsidRPr="004655CC">
        <w:rPr>
          <w:lang w:val="pt-PT"/>
        </w:rPr>
        <w:t>rampas</w:t>
      </w:r>
      <w:r w:rsidRPr="004655CC">
        <w:rPr>
          <w:lang w:val="pt-PT"/>
        </w:rPr>
        <w:t xml:space="preserve"> também corrimãos, de a torna-los mais obvio e seguro.</w:t>
      </w:r>
    </w:p>
    <w:p w14:paraId="01BDDE10" w14:textId="28249BCC" w:rsidR="002E1067" w:rsidRPr="004655CC" w:rsidRDefault="00D673A9" w:rsidP="0082751C">
      <w:pPr>
        <w:pStyle w:val="ListParagraph"/>
        <w:numPr>
          <w:ilvl w:val="0"/>
          <w:numId w:val="30"/>
        </w:numPr>
        <w:contextualSpacing w:val="0"/>
        <w:rPr>
          <w:lang w:val="pt-PT"/>
        </w:rPr>
      </w:pPr>
      <w:r w:rsidRPr="004655CC">
        <w:rPr>
          <w:lang w:val="pt-PT"/>
        </w:rPr>
        <w:t xml:space="preserve">Pode pintar setas e palavras, imagens ou formas nas paredes para ajudar as crianças a saberem onde se dirigirem. </w:t>
      </w:r>
    </w:p>
    <w:p w14:paraId="6BFCB5EB" w14:textId="1F799AF5" w:rsidR="002E1067" w:rsidRPr="004655CC" w:rsidRDefault="00D673A9" w:rsidP="0082751C">
      <w:pPr>
        <w:pStyle w:val="ListParagraph"/>
        <w:numPr>
          <w:ilvl w:val="0"/>
          <w:numId w:val="30"/>
        </w:numPr>
        <w:contextualSpacing w:val="0"/>
        <w:rPr>
          <w:lang w:val="pt-PT"/>
        </w:rPr>
      </w:pPr>
      <w:r w:rsidRPr="004655CC">
        <w:rPr>
          <w:lang w:val="pt-PT"/>
        </w:rPr>
        <w:t>Se a tinta é demasiado cara, pode receber donações de roupa ou panos velhos da comunidade e pendurar panos de cores e formas diferentes fora de cada sala de aula ou edifício.</w:t>
      </w:r>
    </w:p>
    <w:p w14:paraId="58DBFBB9" w14:textId="173A652D" w:rsidR="002E1067" w:rsidRPr="004655CC" w:rsidRDefault="00D673A9" w:rsidP="0082751C">
      <w:pPr>
        <w:pStyle w:val="ListParagraph"/>
        <w:numPr>
          <w:ilvl w:val="0"/>
          <w:numId w:val="30"/>
        </w:numPr>
        <w:rPr>
          <w:lang w:val="pt-PT"/>
        </w:rPr>
      </w:pPr>
      <w:r w:rsidRPr="004655CC">
        <w:rPr>
          <w:lang w:val="pt-PT"/>
        </w:rPr>
        <w:t>Pode ter plantas de diversas cores e formas ou com folhas diferentes e deixa-las fora de edifícios ou salas.</w:t>
      </w:r>
    </w:p>
    <w:p w14:paraId="0A54C2A6" w14:textId="77777777" w:rsidR="002E1067" w:rsidRPr="004655CC" w:rsidRDefault="002E1067" w:rsidP="0082751C">
      <w:pPr>
        <w:rPr>
          <w:lang w:val="pt-PT"/>
        </w:rPr>
      </w:pPr>
    </w:p>
    <w:sectPr w:rsidR="002E1067" w:rsidRPr="004655CC" w:rsidSect="008177D5">
      <w:headerReference w:type="even" r:id="rId9"/>
      <w:headerReference w:type="default" r:id="rId10"/>
      <w:footerReference w:type="even" r:id="rId11"/>
      <w:footerReference w:type="default" r:id="rId12"/>
      <w:headerReference w:type="first" r:id="rId13"/>
      <w:footerReference w:type="first" r:id="rId14"/>
      <w:pgSz w:w="11907" w:h="16840" w:code="9"/>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A71C99" w14:textId="77777777" w:rsidR="0027744D" w:rsidRDefault="0027744D" w:rsidP="0011668D">
      <w:r>
        <w:separator/>
      </w:r>
    </w:p>
  </w:endnote>
  <w:endnote w:type="continuationSeparator" w:id="0">
    <w:p w14:paraId="2B58F2F5" w14:textId="77777777" w:rsidR="0027744D" w:rsidRDefault="0027744D" w:rsidP="001166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1A4098" w14:textId="77777777" w:rsidR="004655CC" w:rsidRDefault="004655C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791861878"/>
      <w:docPartObj>
        <w:docPartGallery w:val="Page Numbers (Bottom of Page)"/>
        <w:docPartUnique/>
      </w:docPartObj>
    </w:sdtPr>
    <w:sdtEndPr>
      <w:rPr>
        <w:noProof/>
      </w:rPr>
    </w:sdtEndPr>
    <w:sdtContent>
      <w:p w14:paraId="208C5C17" w14:textId="23825110" w:rsidR="004655CC" w:rsidRDefault="004655CC">
        <w:pPr>
          <w:pStyle w:val="Footer"/>
          <w:jc w:val="center"/>
        </w:pPr>
        <w:r>
          <w:fldChar w:fldCharType="begin"/>
        </w:r>
        <w:r>
          <w:instrText xml:space="preserve"> PAGE   \* MERGEFORMAT </w:instrText>
        </w:r>
        <w:r>
          <w:fldChar w:fldCharType="separate"/>
        </w:r>
        <w:r w:rsidR="000D6F9C">
          <w:rPr>
            <w:noProof/>
          </w:rPr>
          <w:t>15</w:t>
        </w:r>
        <w:r>
          <w:rPr>
            <w:noProof/>
          </w:rPr>
          <w:fldChar w:fldCharType="end"/>
        </w:r>
      </w:p>
    </w:sdtContent>
  </w:sdt>
  <w:p w14:paraId="43B5A876" w14:textId="77777777" w:rsidR="004655CC" w:rsidRDefault="004655C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1B2207" w14:textId="77777777" w:rsidR="004655CC" w:rsidRDefault="004655C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367BF4" w14:textId="77777777" w:rsidR="0027744D" w:rsidRDefault="0027744D" w:rsidP="0011668D">
      <w:r>
        <w:separator/>
      </w:r>
    </w:p>
  </w:footnote>
  <w:footnote w:type="continuationSeparator" w:id="0">
    <w:p w14:paraId="38B11864" w14:textId="77777777" w:rsidR="0027744D" w:rsidRDefault="0027744D" w:rsidP="001166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C2C18B" w14:textId="77777777" w:rsidR="004655CC" w:rsidRDefault="004655C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968AAD" w14:textId="77777777" w:rsidR="004655CC" w:rsidRDefault="004655C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0A3918" w14:textId="77777777" w:rsidR="004655CC" w:rsidRDefault="004655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831980"/>
    <w:multiLevelType w:val="hybridMultilevel"/>
    <w:tmpl w:val="1572239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31B5231"/>
    <w:multiLevelType w:val="hybridMultilevel"/>
    <w:tmpl w:val="DC86938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03742063"/>
    <w:multiLevelType w:val="hybridMultilevel"/>
    <w:tmpl w:val="DBAE2326"/>
    <w:lvl w:ilvl="0" w:tplc="48D6BAE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555496F"/>
    <w:multiLevelType w:val="hybridMultilevel"/>
    <w:tmpl w:val="2ABCEA08"/>
    <w:lvl w:ilvl="0" w:tplc="48D6BAE6">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8CC1805"/>
    <w:multiLevelType w:val="hybridMultilevel"/>
    <w:tmpl w:val="A29CDAC2"/>
    <w:lvl w:ilvl="0" w:tplc="F1D87D3A">
      <w:numFmt w:val="bullet"/>
      <w:lvlText w:val="-"/>
      <w:lvlJc w:val="left"/>
      <w:pPr>
        <w:ind w:left="720" w:hanging="360"/>
      </w:pPr>
      <w:rPr>
        <w:rFonts w:ascii="Arial" w:eastAsiaTheme="minorHAnsi" w:hAnsi="Arial" w:cs="Aria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5" w15:restartNumberingAfterBreak="0">
    <w:nsid w:val="0EC6629E"/>
    <w:multiLevelType w:val="hybridMultilevel"/>
    <w:tmpl w:val="2106270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10B93C92"/>
    <w:multiLevelType w:val="hybridMultilevel"/>
    <w:tmpl w:val="F6FA8DC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159B0D81"/>
    <w:multiLevelType w:val="hybridMultilevel"/>
    <w:tmpl w:val="6F36CB4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9E05095"/>
    <w:multiLevelType w:val="hybridMultilevel"/>
    <w:tmpl w:val="55B8DCA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DA16492"/>
    <w:multiLevelType w:val="hybridMultilevel"/>
    <w:tmpl w:val="FEB0381C"/>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2CBC549C"/>
    <w:multiLevelType w:val="hybridMultilevel"/>
    <w:tmpl w:val="713807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34FF6170"/>
    <w:multiLevelType w:val="hybridMultilevel"/>
    <w:tmpl w:val="998ACE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373B03D6"/>
    <w:multiLevelType w:val="hybridMultilevel"/>
    <w:tmpl w:val="D33E9BE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B04364D"/>
    <w:multiLevelType w:val="hybridMultilevel"/>
    <w:tmpl w:val="E0B0792A"/>
    <w:lvl w:ilvl="0" w:tplc="48D6BAE6">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43222F95"/>
    <w:multiLevelType w:val="hybridMultilevel"/>
    <w:tmpl w:val="3C2CD076"/>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48622071"/>
    <w:multiLevelType w:val="hybridMultilevel"/>
    <w:tmpl w:val="0C766CF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48C2711F"/>
    <w:multiLevelType w:val="hybridMultilevel"/>
    <w:tmpl w:val="202A7220"/>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49FE642F"/>
    <w:multiLevelType w:val="hybridMultilevel"/>
    <w:tmpl w:val="355C681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4C1E71B0"/>
    <w:multiLevelType w:val="hybridMultilevel"/>
    <w:tmpl w:val="9B1ABD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 w15:restartNumberingAfterBreak="0">
    <w:nsid w:val="4C9D6574"/>
    <w:multiLevelType w:val="hybridMultilevel"/>
    <w:tmpl w:val="B01A63A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5A1C408B"/>
    <w:multiLevelType w:val="hybridMultilevel"/>
    <w:tmpl w:val="CD40A96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5E5F25B8"/>
    <w:multiLevelType w:val="hybridMultilevel"/>
    <w:tmpl w:val="7E0889FA"/>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6520448B"/>
    <w:multiLevelType w:val="hybridMultilevel"/>
    <w:tmpl w:val="A3C42BE2"/>
    <w:lvl w:ilvl="0" w:tplc="48D6BAE6">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659F44A3"/>
    <w:multiLevelType w:val="hybridMultilevel"/>
    <w:tmpl w:val="DBBA0562"/>
    <w:lvl w:ilvl="0" w:tplc="08090001">
      <w:start w:val="1"/>
      <w:numFmt w:val="bullet"/>
      <w:lvlText w:val=""/>
      <w:lvlJc w:val="left"/>
      <w:pPr>
        <w:ind w:left="360" w:hanging="360"/>
      </w:pPr>
      <w:rPr>
        <w:rFonts w:ascii="Symbol" w:hAnsi="Symbol" w:hint="default"/>
      </w:rPr>
    </w:lvl>
    <w:lvl w:ilvl="1" w:tplc="48D6BAE6">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6808556A"/>
    <w:multiLevelType w:val="hybridMultilevel"/>
    <w:tmpl w:val="0E808CD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6C025910"/>
    <w:multiLevelType w:val="hybridMultilevel"/>
    <w:tmpl w:val="2030594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70BD3FA1"/>
    <w:multiLevelType w:val="hybridMultilevel"/>
    <w:tmpl w:val="851C004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73541C9D"/>
    <w:multiLevelType w:val="hybridMultilevel"/>
    <w:tmpl w:val="DF4C22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745F302A"/>
    <w:multiLevelType w:val="hybridMultilevel"/>
    <w:tmpl w:val="CC1A8F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766C51EE"/>
    <w:multiLevelType w:val="hybridMultilevel"/>
    <w:tmpl w:val="AC3623E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10"/>
  </w:num>
  <w:num w:numId="2">
    <w:abstractNumId w:val="23"/>
  </w:num>
  <w:num w:numId="3">
    <w:abstractNumId w:val="27"/>
  </w:num>
  <w:num w:numId="4">
    <w:abstractNumId w:val="29"/>
  </w:num>
  <w:num w:numId="5">
    <w:abstractNumId w:val="5"/>
  </w:num>
  <w:num w:numId="6">
    <w:abstractNumId w:val="3"/>
  </w:num>
  <w:num w:numId="7">
    <w:abstractNumId w:val="1"/>
  </w:num>
  <w:num w:numId="8">
    <w:abstractNumId w:val="12"/>
  </w:num>
  <w:num w:numId="9">
    <w:abstractNumId w:val="15"/>
  </w:num>
  <w:num w:numId="10">
    <w:abstractNumId w:val="22"/>
  </w:num>
  <w:num w:numId="11">
    <w:abstractNumId w:val="26"/>
  </w:num>
  <w:num w:numId="12">
    <w:abstractNumId w:val="17"/>
  </w:num>
  <w:num w:numId="13">
    <w:abstractNumId w:val="2"/>
  </w:num>
  <w:num w:numId="14">
    <w:abstractNumId w:val="7"/>
  </w:num>
  <w:num w:numId="15">
    <w:abstractNumId w:val="16"/>
  </w:num>
  <w:num w:numId="16">
    <w:abstractNumId w:val="8"/>
  </w:num>
  <w:num w:numId="17">
    <w:abstractNumId w:val="19"/>
  </w:num>
  <w:num w:numId="18">
    <w:abstractNumId w:val="9"/>
  </w:num>
  <w:num w:numId="19">
    <w:abstractNumId w:val="24"/>
  </w:num>
  <w:num w:numId="20">
    <w:abstractNumId w:val="21"/>
  </w:num>
  <w:num w:numId="21">
    <w:abstractNumId w:val="14"/>
  </w:num>
  <w:num w:numId="22">
    <w:abstractNumId w:val="18"/>
  </w:num>
  <w:num w:numId="23">
    <w:abstractNumId w:val="28"/>
  </w:num>
  <w:num w:numId="24">
    <w:abstractNumId w:val="20"/>
  </w:num>
  <w:num w:numId="25">
    <w:abstractNumId w:val="4"/>
  </w:num>
  <w:num w:numId="26">
    <w:abstractNumId w:val="13"/>
  </w:num>
  <w:num w:numId="27">
    <w:abstractNumId w:val="6"/>
  </w:num>
  <w:num w:numId="28">
    <w:abstractNumId w:val="25"/>
  </w:num>
  <w:num w:numId="29">
    <w:abstractNumId w:val="0"/>
  </w:num>
  <w:num w:numId="30">
    <w:abstractNumId w:val="11"/>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0"/>
  <w:proofState w:spelling="clean" w:grammar="clean"/>
  <w:defaultTabStop w:val="720"/>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46D6"/>
    <w:rsid w:val="00013679"/>
    <w:rsid w:val="0002110B"/>
    <w:rsid w:val="0002471F"/>
    <w:rsid w:val="0003486A"/>
    <w:rsid w:val="00063750"/>
    <w:rsid w:val="0006612D"/>
    <w:rsid w:val="000662C6"/>
    <w:rsid w:val="00066F35"/>
    <w:rsid w:val="000726B8"/>
    <w:rsid w:val="0008247A"/>
    <w:rsid w:val="00095CA0"/>
    <w:rsid w:val="00096B84"/>
    <w:rsid w:val="000B628C"/>
    <w:rsid w:val="000B6B60"/>
    <w:rsid w:val="000D1662"/>
    <w:rsid w:val="000D6F9C"/>
    <w:rsid w:val="000F13BB"/>
    <w:rsid w:val="00104CC5"/>
    <w:rsid w:val="00106660"/>
    <w:rsid w:val="0011668D"/>
    <w:rsid w:val="001210B5"/>
    <w:rsid w:val="00123463"/>
    <w:rsid w:val="001339E3"/>
    <w:rsid w:val="00140881"/>
    <w:rsid w:val="0014465F"/>
    <w:rsid w:val="001760A8"/>
    <w:rsid w:val="00177D04"/>
    <w:rsid w:val="001904A5"/>
    <w:rsid w:val="001A08FC"/>
    <w:rsid w:val="001A7B49"/>
    <w:rsid w:val="001B5713"/>
    <w:rsid w:val="001D0BBB"/>
    <w:rsid w:val="001E3BB7"/>
    <w:rsid w:val="001E42CD"/>
    <w:rsid w:val="001E6F57"/>
    <w:rsid w:val="001F119C"/>
    <w:rsid w:val="00212111"/>
    <w:rsid w:val="00214B38"/>
    <w:rsid w:val="0021716D"/>
    <w:rsid w:val="00222D7B"/>
    <w:rsid w:val="0023287B"/>
    <w:rsid w:val="00263EDB"/>
    <w:rsid w:val="00267D1C"/>
    <w:rsid w:val="002748B1"/>
    <w:rsid w:val="0027744D"/>
    <w:rsid w:val="00280D22"/>
    <w:rsid w:val="00282DD0"/>
    <w:rsid w:val="002A7002"/>
    <w:rsid w:val="002D279B"/>
    <w:rsid w:val="002D5CF6"/>
    <w:rsid w:val="002D66FD"/>
    <w:rsid w:val="002E1067"/>
    <w:rsid w:val="002E40EB"/>
    <w:rsid w:val="002F6281"/>
    <w:rsid w:val="003000C6"/>
    <w:rsid w:val="00300997"/>
    <w:rsid w:val="0032260F"/>
    <w:rsid w:val="00326EBE"/>
    <w:rsid w:val="003427B1"/>
    <w:rsid w:val="0034604C"/>
    <w:rsid w:val="00370877"/>
    <w:rsid w:val="00373FCB"/>
    <w:rsid w:val="003802F1"/>
    <w:rsid w:val="00396211"/>
    <w:rsid w:val="003A32D2"/>
    <w:rsid w:val="003A5E31"/>
    <w:rsid w:val="003A7786"/>
    <w:rsid w:val="003C46CC"/>
    <w:rsid w:val="003C5700"/>
    <w:rsid w:val="003D10CC"/>
    <w:rsid w:val="003F644C"/>
    <w:rsid w:val="004127D1"/>
    <w:rsid w:val="00417007"/>
    <w:rsid w:val="00422413"/>
    <w:rsid w:val="00426FFC"/>
    <w:rsid w:val="00427768"/>
    <w:rsid w:val="00430D06"/>
    <w:rsid w:val="00441DDA"/>
    <w:rsid w:val="00451525"/>
    <w:rsid w:val="004523AE"/>
    <w:rsid w:val="004538EE"/>
    <w:rsid w:val="004655CC"/>
    <w:rsid w:val="0047410C"/>
    <w:rsid w:val="004824EA"/>
    <w:rsid w:val="00485507"/>
    <w:rsid w:val="0048649F"/>
    <w:rsid w:val="0048716B"/>
    <w:rsid w:val="0049271A"/>
    <w:rsid w:val="004A0DF4"/>
    <w:rsid w:val="004B4301"/>
    <w:rsid w:val="004C1723"/>
    <w:rsid w:val="004C261E"/>
    <w:rsid w:val="004C2B83"/>
    <w:rsid w:val="004C43C5"/>
    <w:rsid w:val="004D0805"/>
    <w:rsid w:val="004D113D"/>
    <w:rsid w:val="004D77CA"/>
    <w:rsid w:val="004E3DE3"/>
    <w:rsid w:val="004E48CB"/>
    <w:rsid w:val="004E6CEE"/>
    <w:rsid w:val="0051470B"/>
    <w:rsid w:val="00514967"/>
    <w:rsid w:val="00516756"/>
    <w:rsid w:val="00525424"/>
    <w:rsid w:val="00527654"/>
    <w:rsid w:val="00537DDC"/>
    <w:rsid w:val="0054246B"/>
    <w:rsid w:val="00553443"/>
    <w:rsid w:val="005557B8"/>
    <w:rsid w:val="0057428B"/>
    <w:rsid w:val="00576A30"/>
    <w:rsid w:val="005876AD"/>
    <w:rsid w:val="005932FE"/>
    <w:rsid w:val="00595274"/>
    <w:rsid w:val="005A7E21"/>
    <w:rsid w:val="005F2A45"/>
    <w:rsid w:val="00601121"/>
    <w:rsid w:val="00604885"/>
    <w:rsid w:val="006131C6"/>
    <w:rsid w:val="00624821"/>
    <w:rsid w:val="0062499F"/>
    <w:rsid w:val="00626943"/>
    <w:rsid w:val="006522AC"/>
    <w:rsid w:val="00660B04"/>
    <w:rsid w:val="00662825"/>
    <w:rsid w:val="006728AC"/>
    <w:rsid w:val="00673928"/>
    <w:rsid w:val="006946BA"/>
    <w:rsid w:val="006B31ED"/>
    <w:rsid w:val="006B6E21"/>
    <w:rsid w:val="006C295E"/>
    <w:rsid w:val="006D18F6"/>
    <w:rsid w:val="006E219F"/>
    <w:rsid w:val="006F53FF"/>
    <w:rsid w:val="00732452"/>
    <w:rsid w:val="0074124C"/>
    <w:rsid w:val="00741A49"/>
    <w:rsid w:val="007422A8"/>
    <w:rsid w:val="00756878"/>
    <w:rsid w:val="007611C4"/>
    <w:rsid w:val="00767C81"/>
    <w:rsid w:val="00777C58"/>
    <w:rsid w:val="0078220A"/>
    <w:rsid w:val="007922E5"/>
    <w:rsid w:val="007970C7"/>
    <w:rsid w:val="007C47FF"/>
    <w:rsid w:val="007D03BE"/>
    <w:rsid w:val="007D39C6"/>
    <w:rsid w:val="007D3CA5"/>
    <w:rsid w:val="007D57C7"/>
    <w:rsid w:val="007D6AE4"/>
    <w:rsid w:val="007E1EEF"/>
    <w:rsid w:val="007F18C8"/>
    <w:rsid w:val="007F788C"/>
    <w:rsid w:val="00805CFC"/>
    <w:rsid w:val="0081055D"/>
    <w:rsid w:val="008177D5"/>
    <w:rsid w:val="0082751C"/>
    <w:rsid w:val="00830844"/>
    <w:rsid w:val="00831222"/>
    <w:rsid w:val="00834C66"/>
    <w:rsid w:val="00835CC0"/>
    <w:rsid w:val="008608CD"/>
    <w:rsid w:val="00862B02"/>
    <w:rsid w:val="008713C6"/>
    <w:rsid w:val="008736A1"/>
    <w:rsid w:val="00880400"/>
    <w:rsid w:val="008808B2"/>
    <w:rsid w:val="0089587A"/>
    <w:rsid w:val="008B03AC"/>
    <w:rsid w:val="008C1135"/>
    <w:rsid w:val="008C29B0"/>
    <w:rsid w:val="008C529B"/>
    <w:rsid w:val="008C5DFB"/>
    <w:rsid w:val="008D41C0"/>
    <w:rsid w:val="008D42CA"/>
    <w:rsid w:val="008F3B78"/>
    <w:rsid w:val="008F612E"/>
    <w:rsid w:val="00906A5A"/>
    <w:rsid w:val="00912278"/>
    <w:rsid w:val="009126E5"/>
    <w:rsid w:val="0091658F"/>
    <w:rsid w:val="00921479"/>
    <w:rsid w:val="0092235A"/>
    <w:rsid w:val="00926B8D"/>
    <w:rsid w:val="00935238"/>
    <w:rsid w:val="00937F4A"/>
    <w:rsid w:val="00944D7B"/>
    <w:rsid w:val="00946803"/>
    <w:rsid w:val="00950CCB"/>
    <w:rsid w:val="0095598D"/>
    <w:rsid w:val="009623EA"/>
    <w:rsid w:val="00963AC4"/>
    <w:rsid w:val="009726E1"/>
    <w:rsid w:val="00972DFB"/>
    <w:rsid w:val="00974AAA"/>
    <w:rsid w:val="00981170"/>
    <w:rsid w:val="00984A8C"/>
    <w:rsid w:val="00992C5C"/>
    <w:rsid w:val="009A0AD8"/>
    <w:rsid w:val="009B7174"/>
    <w:rsid w:val="009C2610"/>
    <w:rsid w:val="009C5048"/>
    <w:rsid w:val="009C5E18"/>
    <w:rsid w:val="009D5965"/>
    <w:rsid w:val="009D786C"/>
    <w:rsid w:val="009F0FDA"/>
    <w:rsid w:val="00A31577"/>
    <w:rsid w:val="00A34BA2"/>
    <w:rsid w:val="00A63B8A"/>
    <w:rsid w:val="00A673B5"/>
    <w:rsid w:val="00A702D5"/>
    <w:rsid w:val="00A70BF9"/>
    <w:rsid w:val="00A71AC8"/>
    <w:rsid w:val="00A71B05"/>
    <w:rsid w:val="00A85F21"/>
    <w:rsid w:val="00A868AE"/>
    <w:rsid w:val="00A941CF"/>
    <w:rsid w:val="00AA0EEF"/>
    <w:rsid w:val="00AA1708"/>
    <w:rsid w:val="00AA6F65"/>
    <w:rsid w:val="00AB05F5"/>
    <w:rsid w:val="00AE0610"/>
    <w:rsid w:val="00AE634C"/>
    <w:rsid w:val="00AF7A2F"/>
    <w:rsid w:val="00B012DC"/>
    <w:rsid w:val="00B103D0"/>
    <w:rsid w:val="00B14EBE"/>
    <w:rsid w:val="00B20E2D"/>
    <w:rsid w:val="00B2399D"/>
    <w:rsid w:val="00B274D9"/>
    <w:rsid w:val="00B300E3"/>
    <w:rsid w:val="00B32682"/>
    <w:rsid w:val="00B33D9F"/>
    <w:rsid w:val="00B3508A"/>
    <w:rsid w:val="00B426F0"/>
    <w:rsid w:val="00B518B3"/>
    <w:rsid w:val="00B56956"/>
    <w:rsid w:val="00B6465D"/>
    <w:rsid w:val="00B70C87"/>
    <w:rsid w:val="00B75A7D"/>
    <w:rsid w:val="00B81C26"/>
    <w:rsid w:val="00B84768"/>
    <w:rsid w:val="00B92499"/>
    <w:rsid w:val="00B935F9"/>
    <w:rsid w:val="00BB3441"/>
    <w:rsid w:val="00BB5995"/>
    <w:rsid w:val="00BB794E"/>
    <w:rsid w:val="00BC0F6D"/>
    <w:rsid w:val="00BC71F0"/>
    <w:rsid w:val="00BE73BA"/>
    <w:rsid w:val="00C02427"/>
    <w:rsid w:val="00C235B8"/>
    <w:rsid w:val="00C252C7"/>
    <w:rsid w:val="00C27636"/>
    <w:rsid w:val="00C30292"/>
    <w:rsid w:val="00C30D60"/>
    <w:rsid w:val="00C3341F"/>
    <w:rsid w:val="00C41CDF"/>
    <w:rsid w:val="00C4483A"/>
    <w:rsid w:val="00C5155A"/>
    <w:rsid w:val="00C670AE"/>
    <w:rsid w:val="00C7371B"/>
    <w:rsid w:val="00C8739F"/>
    <w:rsid w:val="00C94625"/>
    <w:rsid w:val="00CA0B97"/>
    <w:rsid w:val="00CB1714"/>
    <w:rsid w:val="00CC46D6"/>
    <w:rsid w:val="00CD435C"/>
    <w:rsid w:val="00CD67B5"/>
    <w:rsid w:val="00CD70A3"/>
    <w:rsid w:val="00CF0753"/>
    <w:rsid w:val="00CF7087"/>
    <w:rsid w:val="00D0022D"/>
    <w:rsid w:val="00D16F37"/>
    <w:rsid w:val="00D20661"/>
    <w:rsid w:val="00D35B9F"/>
    <w:rsid w:val="00D441E0"/>
    <w:rsid w:val="00D62F34"/>
    <w:rsid w:val="00D673A9"/>
    <w:rsid w:val="00D71727"/>
    <w:rsid w:val="00D747DD"/>
    <w:rsid w:val="00D75E30"/>
    <w:rsid w:val="00D7664B"/>
    <w:rsid w:val="00D967F5"/>
    <w:rsid w:val="00D96AF0"/>
    <w:rsid w:val="00DA06DB"/>
    <w:rsid w:val="00DA31C0"/>
    <w:rsid w:val="00DA4F85"/>
    <w:rsid w:val="00DB2435"/>
    <w:rsid w:val="00DC1D2D"/>
    <w:rsid w:val="00DD22A8"/>
    <w:rsid w:val="00DD4464"/>
    <w:rsid w:val="00DE404B"/>
    <w:rsid w:val="00DE541F"/>
    <w:rsid w:val="00DF35C1"/>
    <w:rsid w:val="00E01785"/>
    <w:rsid w:val="00E12B4C"/>
    <w:rsid w:val="00E145B0"/>
    <w:rsid w:val="00E14CF6"/>
    <w:rsid w:val="00E23E20"/>
    <w:rsid w:val="00E25634"/>
    <w:rsid w:val="00E37320"/>
    <w:rsid w:val="00E37956"/>
    <w:rsid w:val="00E431EF"/>
    <w:rsid w:val="00E5508F"/>
    <w:rsid w:val="00E616AE"/>
    <w:rsid w:val="00E63C73"/>
    <w:rsid w:val="00E64BCD"/>
    <w:rsid w:val="00E67939"/>
    <w:rsid w:val="00E91281"/>
    <w:rsid w:val="00E9687E"/>
    <w:rsid w:val="00EB3109"/>
    <w:rsid w:val="00EC4A32"/>
    <w:rsid w:val="00EC74BD"/>
    <w:rsid w:val="00EF4C53"/>
    <w:rsid w:val="00EF6446"/>
    <w:rsid w:val="00F03053"/>
    <w:rsid w:val="00F1020E"/>
    <w:rsid w:val="00F24610"/>
    <w:rsid w:val="00F26989"/>
    <w:rsid w:val="00F30865"/>
    <w:rsid w:val="00F35C67"/>
    <w:rsid w:val="00F45295"/>
    <w:rsid w:val="00F5031A"/>
    <w:rsid w:val="00F540E9"/>
    <w:rsid w:val="00F75F67"/>
    <w:rsid w:val="00F8246C"/>
    <w:rsid w:val="00F84C9B"/>
    <w:rsid w:val="00FB13DB"/>
    <w:rsid w:val="00FB1AF6"/>
    <w:rsid w:val="00FB22DE"/>
    <w:rsid w:val="00FC5B3A"/>
    <w:rsid w:val="00FE2539"/>
    <w:rsid w:val="00FE292B"/>
    <w:rsid w:val="00FF238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3B7A41"/>
  <w15:docId w15:val="{42557857-0AAC-4CC8-ADBB-686A1B82FF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C46D6"/>
    <w:pPr>
      <w:spacing w:after="0" w:line="240" w:lineRule="auto"/>
    </w:pPr>
    <w:rPr>
      <w:rFonts w:ascii="Arial" w:hAnsi="Arial"/>
      <w:color w:val="000000" w:themeColor="text1"/>
      <w:sz w:val="24"/>
    </w:rPr>
  </w:style>
  <w:style w:type="paragraph" w:styleId="Heading1">
    <w:name w:val="heading 1"/>
    <w:basedOn w:val="Normal"/>
    <w:next w:val="Normal"/>
    <w:link w:val="Heading1Char"/>
    <w:uiPriority w:val="9"/>
    <w:qFormat/>
    <w:rsid w:val="00F84C9B"/>
    <w:pPr>
      <w:keepNext/>
      <w:keepLines/>
      <w:outlineLvl w:val="0"/>
    </w:pPr>
    <w:rPr>
      <w:rFonts w:ascii="Calibri" w:eastAsiaTheme="majorEastAsia" w:hAnsi="Calibri" w:cstheme="majorBidi"/>
      <w:b/>
      <w:sz w:val="52"/>
      <w:szCs w:val="32"/>
    </w:rPr>
  </w:style>
  <w:style w:type="paragraph" w:styleId="Heading2">
    <w:name w:val="heading 2"/>
    <w:basedOn w:val="Normal"/>
    <w:next w:val="Normal"/>
    <w:link w:val="Heading2Char"/>
    <w:uiPriority w:val="9"/>
    <w:unhideWhenUsed/>
    <w:qFormat/>
    <w:rsid w:val="00F84C9B"/>
    <w:pPr>
      <w:keepNext/>
      <w:keepLines/>
      <w:outlineLvl w:val="1"/>
    </w:pPr>
    <w:rPr>
      <w:rFonts w:ascii="Calibri" w:eastAsiaTheme="majorEastAsia" w:hAnsi="Calibri" w:cstheme="majorBidi"/>
      <w:b/>
      <w:sz w:val="44"/>
      <w:szCs w:val="26"/>
    </w:rPr>
  </w:style>
  <w:style w:type="paragraph" w:styleId="Heading3">
    <w:name w:val="heading 3"/>
    <w:basedOn w:val="Normal"/>
    <w:next w:val="Normal"/>
    <w:link w:val="Heading3Char"/>
    <w:uiPriority w:val="9"/>
    <w:unhideWhenUsed/>
    <w:qFormat/>
    <w:rsid w:val="004127D1"/>
    <w:pPr>
      <w:keepNext/>
      <w:keepLines/>
      <w:outlineLvl w:val="2"/>
    </w:pPr>
    <w:rPr>
      <w:rFonts w:ascii="Calibri" w:eastAsiaTheme="majorEastAsia" w:hAnsi="Calibri" w:cstheme="majorBidi"/>
      <w:b/>
      <w:sz w:val="36"/>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84C9B"/>
    <w:rPr>
      <w:rFonts w:ascii="Calibri" w:eastAsiaTheme="majorEastAsia" w:hAnsi="Calibri" w:cstheme="majorBidi"/>
      <w:b/>
      <w:color w:val="000000" w:themeColor="text1"/>
      <w:sz w:val="52"/>
      <w:szCs w:val="32"/>
    </w:rPr>
  </w:style>
  <w:style w:type="character" w:customStyle="1" w:styleId="Heading2Char">
    <w:name w:val="Heading 2 Char"/>
    <w:basedOn w:val="DefaultParagraphFont"/>
    <w:link w:val="Heading2"/>
    <w:uiPriority w:val="9"/>
    <w:rsid w:val="00F84C9B"/>
    <w:rPr>
      <w:rFonts w:ascii="Calibri" w:eastAsiaTheme="majorEastAsia" w:hAnsi="Calibri" w:cstheme="majorBidi"/>
      <w:b/>
      <w:color w:val="000000" w:themeColor="text1"/>
      <w:sz w:val="44"/>
      <w:szCs w:val="26"/>
    </w:rPr>
  </w:style>
  <w:style w:type="paragraph" w:styleId="ListParagraph">
    <w:name w:val="List Paragraph"/>
    <w:basedOn w:val="Normal"/>
    <w:uiPriority w:val="34"/>
    <w:qFormat/>
    <w:rsid w:val="00BC0F6D"/>
    <w:pPr>
      <w:ind w:left="720"/>
      <w:contextualSpacing/>
    </w:pPr>
  </w:style>
  <w:style w:type="character" w:customStyle="1" w:styleId="Heading3Char">
    <w:name w:val="Heading 3 Char"/>
    <w:basedOn w:val="DefaultParagraphFont"/>
    <w:link w:val="Heading3"/>
    <w:uiPriority w:val="9"/>
    <w:rsid w:val="004127D1"/>
    <w:rPr>
      <w:rFonts w:ascii="Calibri" w:eastAsiaTheme="majorEastAsia" w:hAnsi="Calibri" w:cstheme="majorBidi"/>
      <w:b/>
      <w:color w:val="000000" w:themeColor="text1"/>
      <w:sz w:val="36"/>
      <w:szCs w:val="24"/>
    </w:rPr>
  </w:style>
  <w:style w:type="table" w:styleId="TableGrid">
    <w:name w:val="Table Grid"/>
    <w:basedOn w:val="TableNormal"/>
    <w:uiPriority w:val="39"/>
    <w:rsid w:val="007F18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11668D"/>
    <w:rPr>
      <w:sz w:val="20"/>
      <w:szCs w:val="20"/>
    </w:rPr>
  </w:style>
  <w:style w:type="character" w:customStyle="1" w:styleId="FootnoteTextChar">
    <w:name w:val="Footnote Text Char"/>
    <w:basedOn w:val="DefaultParagraphFont"/>
    <w:link w:val="FootnoteText"/>
    <w:uiPriority w:val="99"/>
    <w:semiHidden/>
    <w:rsid w:val="0011668D"/>
    <w:rPr>
      <w:rFonts w:ascii="Arial" w:hAnsi="Arial"/>
      <w:color w:val="000000" w:themeColor="text1"/>
      <w:sz w:val="20"/>
      <w:szCs w:val="20"/>
    </w:rPr>
  </w:style>
  <w:style w:type="character" w:styleId="FootnoteReference">
    <w:name w:val="footnote reference"/>
    <w:basedOn w:val="DefaultParagraphFont"/>
    <w:uiPriority w:val="99"/>
    <w:semiHidden/>
    <w:unhideWhenUsed/>
    <w:rsid w:val="0011668D"/>
    <w:rPr>
      <w:vertAlign w:val="superscript"/>
    </w:rPr>
  </w:style>
  <w:style w:type="paragraph" w:styleId="Header">
    <w:name w:val="header"/>
    <w:basedOn w:val="Normal"/>
    <w:link w:val="HeaderChar"/>
    <w:uiPriority w:val="99"/>
    <w:unhideWhenUsed/>
    <w:rsid w:val="00880400"/>
    <w:pPr>
      <w:tabs>
        <w:tab w:val="center" w:pos="4680"/>
        <w:tab w:val="right" w:pos="9360"/>
      </w:tabs>
    </w:pPr>
  </w:style>
  <w:style w:type="character" w:customStyle="1" w:styleId="HeaderChar">
    <w:name w:val="Header Char"/>
    <w:basedOn w:val="DefaultParagraphFont"/>
    <w:link w:val="Header"/>
    <w:uiPriority w:val="99"/>
    <w:rsid w:val="00880400"/>
    <w:rPr>
      <w:rFonts w:ascii="Arial" w:hAnsi="Arial"/>
      <w:color w:val="000000" w:themeColor="text1"/>
      <w:sz w:val="24"/>
    </w:rPr>
  </w:style>
  <w:style w:type="paragraph" w:styleId="Footer">
    <w:name w:val="footer"/>
    <w:basedOn w:val="Normal"/>
    <w:link w:val="FooterChar"/>
    <w:uiPriority w:val="99"/>
    <w:unhideWhenUsed/>
    <w:rsid w:val="00880400"/>
    <w:pPr>
      <w:tabs>
        <w:tab w:val="center" w:pos="4680"/>
        <w:tab w:val="right" w:pos="9360"/>
      </w:tabs>
    </w:pPr>
  </w:style>
  <w:style w:type="character" w:customStyle="1" w:styleId="FooterChar">
    <w:name w:val="Footer Char"/>
    <w:basedOn w:val="DefaultParagraphFont"/>
    <w:link w:val="Footer"/>
    <w:uiPriority w:val="99"/>
    <w:rsid w:val="00880400"/>
    <w:rPr>
      <w:rFonts w:ascii="Arial" w:hAnsi="Arial"/>
      <w:color w:val="000000" w:themeColor="text1"/>
      <w:sz w:val="24"/>
    </w:rPr>
  </w:style>
  <w:style w:type="character" w:styleId="CommentReference">
    <w:name w:val="annotation reference"/>
    <w:basedOn w:val="DefaultParagraphFont"/>
    <w:uiPriority w:val="99"/>
    <w:semiHidden/>
    <w:unhideWhenUsed/>
    <w:rsid w:val="00D0022D"/>
    <w:rPr>
      <w:sz w:val="16"/>
      <w:szCs w:val="16"/>
    </w:rPr>
  </w:style>
  <w:style w:type="paragraph" w:styleId="CommentText">
    <w:name w:val="annotation text"/>
    <w:basedOn w:val="Normal"/>
    <w:link w:val="CommentTextChar"/>
    <w:uiPriority w:val="99"/>
    <w:semiHidden/>
    <w:unhideWhenUsed/>
    <w:rsid w:val="00D0022D"/>
    <w:rPr>
      <w:sz w:val="20"/>
      <w:szCs w:val="20"/>
    </w:rPr>
  </w:style>
  <w:style w:type="character" w:customStyle="1" w:styleId="CommentTextChar">
    <w:name w:val="Comment Text Char"/>
    <w:basedOn w:val="DefaultParagraphFont"/>
    <w:link w:val="CommentText"/>
    <w:uiPriority w:val="99"/>
    <w:semiHidden/>
    <w:rsid w:val="00D0022D"/>
    <w:rPr>
      <w:rFonts w:ascii="Arial" w:hAnsi="Arial"/>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D0022D"/>
    <w:rPr>
      <w:b/>
      <w:bCs/>
    </w:rPr>
  </w:style>
  <w:style w:type="character" w:customStyle="1" w:styleId="CommentSubjectChar">
    <w:name w:val="Comment Subject Char"/>
    <w:basedOn w:val="CommentTextChar"/>
    <w:link w:val="CommentSubject"/>
    <w:uiPriority w:val="99"/>
    <w:semiHidden/>
    <w:rsid w:val="00D0022D"/>
    <w:rPr>
      <w:rFonts w:ascii="Arial" w:hAnsi="Arial"/>
      <w:b/>
      <w:bCs/>
      <w:color w:val="000000" w:themeColor="text1"/>
      <w:sz w:val="20"/>
      <w:szCs w:val="20"/>
    </w:rPr>
  </w:style>
  <w:style w:type="paragraph" w:styleId="BalloonText">
    <w:name w:val="Balloon Text"/>
    <w:basedOn w:val="Normal"/>
    <w:link w:val="BalloonTextChar"/>
    <w:uiPriority w:val="99"/>
    <w:semiHidden/>
    <w:unhideWhenUsed/>
    <w:rsid w:val="00D0022D"/>
    <w:rPr>
      <w:rFonts w:ascii="Tahoma" w:hAnsi="Tahoma" w:cs="Tahoma"/>
      <w:sz w:val="16"/>
      <w:szCs w:val="16"/>
    </w:rPr>
  </w:style>
  <w:style w:type="character" w:customStyle="1" w:styleId="BalloonTextChar">
    <w:name w:val="Balloon Text Char"/>
    <w:basedOn w:val="DefaultParagraphFont"/>
    <w:link w:val="BalloonText"/>
    <w:uiPriority w:val="99"/>
    <w:semiHidden/>
    <w:rsid w:val="00D0022D"/>
    <w:rPr>
      <w:rFonts w:ascii="Tahoma" w:hAnsi="Tahoma" w:cs="Tahoma"/>
      <w:color w:val="000000" w:themeColor="text1"/>
      <w:sz w:val="16"/>
      <w:szCs w:val="16"/>
    </w:rPr>
  </w:style>
  <w:style w:type="paragraph" w:styleId="Revision">
    <w:name w:val="Revision"/>
    <w:hidden/>
    <w:uiPriority w:val="99"/>
    <w:semiHidden/>
    <w:rsid w:val="008713C6"/>
    <w:pPr>
      <w:spacing w:after="0" w:line="240" w:lineRule="auto"/>
    </w:pPr>
    <w:rPr>
      <w:rFonts w:ascii="Arial" w:hAnsi="Arial"/>
      <w:color w:val="000000" w:themeColor="text1"/>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6338037">
      <w:bodyDiv w:val="1"/>
      <w:marLeft w:val="0"/>
      <w:marRight w:val="0"/>
      <w:marTop w:val="0"/>
      <w:marBottom w:val="0"/>
      <w:divBdr>
        <w:top w:val="none" w:sz="0" w:space="0" w:color="auto"/>
        <w:left w:val="none" w:sz="0" w:space="0" w:color="auto"/>
        <w:bottom w:val="none" w:sz="0" w:space="0" w:color="auto"/>
        <w:right w:val="none" w:sz="0" w:space="0" w:color="auto"/>
      </w:divBdr>
      <w:divsChild>
        <w:div w:id="456682298">
          <w:marLeft w:val="0"/>
          <w:marRight w:val="0"/>
          <w:marTop w:val="0"/>
          <w:marBottom w:val="0"/>
          <w:divBdr>
            <w:top w:val="none" w:sz="0" w:space="0" w:color="auto"/>
            <w:left w:val="none" w:sz="0" w:space="0" w:color="auto"/>
            <w:bottom w:val="none" w:sz="0" w:space="0" w:color="auto"/>
            <w:right w:val="none" w:sz="0" w:space="0" w:color="auto"/>
          </w:divBdr>
        </w:div>
        <w:div w:id="824665944">
          <w:marLeft w:val="0"/>
          <w:marRight w:val="0"/>
          <w:marTop w:val="0"/>
          <w:marBottom w:val="0"/>
          <w:divBdr>
            <w:top w:val="none" w:sz="0" w:space="0" w:color="auto"/>
            <w:left w:val="none" w:sz="0" w:space="0" w:color="auto"/>
            <w:bottom w:val="none" w:sz="0" w:space="0" w:color="auto"/>
            <w:right w:val="none" w:sz="0" w:space="0" w:color="auto"/>
          </w:divBdr>
        </w:div>
        <w:div w:id="1415198156">
          <w:marLeft w:val="0"/>
          <w:marRight w:val="0"/>
          <w:marTop w:val="0"/>
          <w:marBottom w:val="0"/>
          <w:divBdr>
            <w:top w:val="none" w:sz="0" w:space="0" w:color="auto"/>
            <w:left w:val="none" w:sz="0" w:space="0" w:color="auto"/>
            <w:bottom w:val="none" w:sz="0" w:space="0" w:color="auto"/>
            <w:right w:val="none" w:sz="0" w:space="0" w:color="auto"/>
          </w:divBdr>
        </w:div>
        <w:div w:id="1662926556">
          <w:marLeft w:val="0"/>
          <w:marRight w:val="0"/>
          <w:marTop w:val="0"/>
          <w:marBottom w:val="0"/>
          <w:divBdr>
            <w:top w:val="none" w:sz="0" w:space="0" w:color="auto"/>
            <w:left w:val="none" w:sz="0" w:space="0" w:color="auto"/>
            <w:bottom w:val="none" w:sz="0" w:space="0" w:color="auto"/>
            <w:right w:val="none" w:sz="0" w:space="0" w:color="auto"/>
          </w:divBdr>
        </w:div>
        <w:div w:id="619147656">
          <w:marLeft w:val="0"/>
          <w:marRight w:val="0"/>
          <w:marTop w:val="0"/>
          <w:marBottom w:val="0"/>
          <w:divBdr>
            <w:top w:val="none" w:sz="0" w:space="0" w:color="auto"/>
            <w:left w:val="none" w:sz="0" w:space="0" w:color="auto"/>
            <w:bottom w:val="none" w:sz="0" w:space="0" w:color="auto"/>
            <w:right w:val="none" w:sz="0" w:space="0" w:color="auto"/>
          </w:divBdr>
        </w:div>
      </w:divsChild>
    </w:div>
    <w:div w:id="1350986412">
      <w:bodyDiv w:val="1"/>
      <w:marLeft w:val="0"/>
      <w:marRight w:val="0"/>
      <w:marTop w:val="0"/>
      <w:marBottom w:val="0"/>
      <w:divBdr>
        <w:top w:val="none" w:sz="0" w:space="0" w:color="auto"/>
        <w:left w:val="none" w:sz="0" w:space="0" w:color="auto"/>
        <w:bottom w:val="none" w:sz="0" w:space="0" w:color="auto"/>
        <w:right w:val="none" w:sz="0" w:space="0" w:color="auto"/>
      </w:divBdr>
      <w:divsChild>
        <w:div w:id="532423174">
          <w:marLeft w:val="0"/>
          <w:marRight w:val="0"/>
          <w:marTop w:val="0"/>
          <w:marBottom w:val="0"/>
          <w:divBdr>
            <w:top w:val="none" w:sz="0" w:space="0" w:color="auto"/>
            <w:left w:val="none" w:sz="0" w:space="0" w:color="auto"/>
            <w:bottom w:val="none" w:sz="0" w:space="0" w:color="auto"/>
            <w:right w:val="none" w:sz="0" w:space="0" w:color="auto"/>
          </w:divBdr>
        </w:div>
        <w:div w:id="1370061206">
          <w:marLeft w:val="0"/>
          <w:marRight w:val="0"/>
          <w:marTop w:val="0"/>
          <w:marBottom w:val="0"/>
          <w:divBdr>
            <w:top w:val="none" w:sz="0" w:space="0" w:color="auto"/>
            <w:left w:val="none" w:sz="0" w:space="0" w:color="auto"/>
            <w:bottom w:val="none" w:sz="0" w:space="0" w:color="auto"/>
            <w:right w:val="none" w:sz="0" w:space="0" w:color="auto"/>
          </w:divBdr>
        </w:div>
        <w:div w:id="543906532">
          <w:marLeft w:val="0"/>
          <w:marRight w:val="0"/>
          <w:marTop w:val="0"/>
          <w:marBottom w:val="0"/>
          <w:divBdr>
            <w:top w:val="none" w:sz="0" w:space="0" w:color="auto"/>
            <w:left w:val="none" w:sz="0" w:space="0" w:color="auto"/>
            <w:bottom w:val="none" w:sz="0" w:space="0" w:color="auto"/>
            <w:right w:val="none" w:sz="0" w:space="0" w:color="auto"/>
          </w:divBdr>
        </w:div>
        <w:div w:id="108744418">
          <w:marLeft w:val="0"/>
          <w:marRight w:val="0"/>
          <w:marTop w:val="0"/>
          <w:marBottom w:val="0"/>
          <w:divBdr>
            <w:top w:val="none" w:sz="0" w:space="0" w:color="auto"/>
            <w:left w:val="none" w:sz="0" w:space="0" w:color="auto"/>
            <w:bottom w:val="none" w:sz="0" w:space="0" w:color="auto"/>
            <w:right w:val="none" w:sz="0" w:space="0" w:color="auto"/>
          </w:divBdr>
        </w:div>
        <w:div w:id="1280256572">
          <w:marLeft w:val="0"/>
          <w:marRight w:val="0"/>
          <w:marTop w:val="0"/>
          <w:marBottom w:val="0"/>
          <w:divBdr>
            <w:top w:val="none" w:sz="0" w:space="0" w:color="auto"/>
            <w:left w:val="none" w:sz="0" w:space="0" w:color="auto"/>
            <w:bottom w:val="none" w:sz="0" w:space="0" w:color="auto"/>
            <w:right w:val="none" w:sz="0" w:space="0" w:color="auto"/>
          </w:divBdr>
        </w:div>
      </w:divsChild>
    </w:div>
    <w:div w:id="1650327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A69583-87D1-4D3E-A1CD-6BDA24C0D9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18</Pages>
  <Words>3665</Words>
  <Characters>20896</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24512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Ingrid Lewis</dc:creator>
  <cp:keywords/>
  <dc:description/>
  <cp:lastModifiedBy>Ingrid Lewis</cp:lastModifiedBy>
  <cp:revision>3</cp:revision>
  <cp:lastPrinted>2017-10-01T11:17:00Z</cp:lastPrinted>
  <dcterms:created xsi:type="dcterms:W3CDTF">2018-07-13T16:46:00Z</dcterms:created>
  <dcterms:modified xsi:type="dcterms:W3CDTF">2018-07-14T11:11:00Z</dcterms:modified>
</cp:coreProperties>
</file>