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602F2" w14:textId="77777777" w:rsidR="00FB2AE8" w:rsidRPr="00FB2AE8" w:rsidRDefault="00FB2AE8" w:rsidP="00FB2AE8">
      <w:pPr>
        <w:pStyle w:val="Title"/>
        <w:rPr>
          <w:rFonts w:eastAsia="Times New Roman"/>
        </w:rPr>
      </w:pPr>
      <w:r w:rsidRPr="00FB2AE8">
        <w:rPr>
          <w:rFonts w:eastAsia="Times New Roman"/>
        </w:rPr>
        <w:t>Services for Deaf People in a Rural Setting: Issues and Recommendations for Teachers</w:t>
      </w:r>
    </w:p>
    <w:p w14:paraId="014BDD14" w14:textId="77777777" w:rsidR="00FB2AE8" w:rsidRPr="00FB2AE8" w:rsidRDefault="00FB2AE8" w:rsidP="00FB2AE8">
      <w:pPr>
        <w:jc w:val="center"/>
        <w:rPr>
          <w:b/>
          <w:bCs/>
          <w:sz w:val="96"/>
          <w:szCs w:val="96"/>
        </w:rPr>
      </w:pPr>
      <w:r w:rsidRPr="00FB2AE8">
        <w:rPr>
          <w:b/>
          <w:bCs/>
          <w:sz w:val="96"/>
          <w:szCs w:val="96"/>
        </w:rPr>
        <w:t>?</w:t>
      </w:r>
    </w:p>
    <w:p w14:paraId="566CEF9A" w14:textId="77777777" w:rsidR="00FB2AE8" w:rsidRPr="00FB2AE8" w:rsidRDefault="00FB2AE8" w:rsidP="00FB2AE8">
      <w:pPr>
        <w:pStyle w:val="ListParagraph"/>
        <w:numPr>
          <w:ilvl w:val="0"/>
          <w:numId w:val="1"/>
        </w:numPr>
        <w:rPr>
          <w:rFonts w:eastAsia="Times New Roman"/>
        </w:rPr>
      </w:pPr>
      <w:r w:rsidRPr="00FB2AE8">
        <w:rPr>
          <w:rFonts w:eastAsia="Times New Roman"/>
        </w:rPr>
        <w:t>You are a teacher.</w:t>
      </w:r>
    </w:p>
    <w:p w14:paraId="2C30CEA6" w14:textId="77777777" w:rsidR="00FB2AE8" w:rsidRPr="00FB2AE8" w:rsidRDefault="00FB2AE8" w:rsidP="00FB2AE8">
      <w:pPr>
        <w:pStyle w:val="ListParagraph"/>
        <w:numPr>
          <w:ilvl w:val="0"/>
          <w:numId w:val="1"/>
        </w:numPr>
        <w:rPr>
          <w:rFonts w:eastAsia="Times New Roman"/>
        </w:rPr>
      </w:pPr>
      <w:r w:rsidRPr="00FB2AE8">
        <w:rPr>
          <w:rFonts w:eastAsia="Times New Roman"/>
        </w:rPr>
        <w:t>Your school is in a rural area and the people are poor.</w:t>
      </w:r>
    </w:p>
    <w:p w14:paraId="6774843A" w14:textId="77777777" w:rsidR="00FB2AE8" w:rsidRPr="00FB2AE8" w:rsidRDefault="00FB2AE8" w:rsidP="00FB2AE8">
      <w:pPr>
        <w:pStyle w:val="ListParagraph"/>
        <w:numPr>
          <w:ilvl w:val="0"/>
          <w:numId w:val="1"/>
        </w:numPr>
        <w:rPr>
          <w:rFonts w:eastAsia="Times New Roman"/>
        </w:rPr>
      </w:pPr>
      <w:r w:rsidRPr="00FB2AE8">
        <w:rPr>
          <w:rFonts w:eastAsia="Times New Roman"/>
        </w:rPr>
        <w:t>There is a deaf child in your class of hearing children.</w:t>
      </w:r>
    </w:p>
    <w:p w14:paraId="7C01A1AC" w14:textId="77777777" w:rsidR="00FB2AE8" w:rsidRPr="00FB2AE8" w:rsidRDefault="00FB2AE8" w:rsidP="00FB2AE8">
      <w:pPr>
        <w:pStyle w:val="ListParagraph"/>
        <w:numPr>
          <w:ilvl w:val="0"/>
          <w:numId w:val="1"/>
        </w:numPr>
        <w:rPr>
          <w:rFonts w:eastAsia="Times New Roman"/>
        </w:rPr>
      </w:pPr>
      <w:proofErr w:type="spellStart"/>
      <w:proofErr w:type="gramStart"/>
      <w:r w:rsidRPr="00FB2AE8">
        <w:rPr>
          <w:rFonts w:eastAsia="Times New Roman"/>
        </w:rPr>
        <w:t>Your</w:t>
      </w:r>
      <w:proofErr w:type="spellEnd"/>
      <w:proofErr w:type="gramEnd"/>
      <w:r w:rsidRPr="00FB2AE8">
        <w:rPr>
          <w:rFonts w:eastAsia="Times New Roman"/>
        </w:rPr>
        <w:t xml:space="preserve"> are not a specialist in teaching deaf children.</w:t>
      </w:r>
    </w:p>
    <w:p w14:paraId="65A4464F" w14:textId="77777777" w:rsidR="00FB2AE8" w:rsidRPr="00FB2AE8" w:rsidRDefault="00FB2AE8" w:rsidP="00FB2AE8">
      <w:pPr>
        <w:pStyle w:val="Heading1"/>
        <w:rPr>
          <w:rFonts w:eastAsia="Times New Roman"/>
        </w:rPr>
      </w:pPr>
      <w:r w:rsidRPr="00FB2AE8">
        <w:rPr>
          <w:rFonts w:eastAsia="Times New Roman"/>
        </w:rPr>
        <w:t>What do you do?</w:t>
      </w:r>
    </w:p>
    <w:p w14:paraId="6A2A243B" w14:textId="77777777" w:rsidR="00FB2AE8" w:rsidRPr="00FB2AE8" w:rsidRDefault="00FB2AE8" w:rsidP="00FB2AE8">
      <w:r w:rsidRPr="00FB2AE8">
        <w:t> </w:t>
      </w:r>
    </w:p>
    <w:p w14:paraId="6DBCDBF9" w14:textId="77777777" w:rsidR="00FB2AE8" w:rsidRPr="00FB2AE8" w:rsidRDefault="00FB2AE8" w:rsidP="00FB2AE8">
      <w:r w:rsidRPr="00FB2AE8">
        <w:t>Helpful Hints</w:t>
      </w:r>
    </w:p>
    <w:p w14:paraId="014FD8EC" w14:textId="77777777" w:rsidR="00FB2AE8" w:rsidRPr="00FB2AE8" w:rsidRDefault="00FB2AE8" w:rsidP="00FB2AE8">
      <w:r w:rsidRPr="00FB2AE8">
        <w:rPr>
          <w:b/>
          <w:bCs/>
        </w:rPr>
        <w:t>Remember:</w:t>
      </w:r>
      <w:r w:rsidRPr="00FB2AE8">
        <w:br/>
        <w:t>Deaf children can benefit from school just like hearing children</w:t>
      </w:r>
      <w:r w:rsidRPr="00FB2AE8">
        <w:br/>
        <w:t xml:space="preserve">Deaf children </w:t>
      </w:r>
      <w:r w:rsidRPr="00FB2AE8">
        <w:rPr>
          <w:b/>
          <w:bCs/>
        </w:rPr>
        <w:t>can</w:t>
      </w:r>
      <w:r w:rsidRPr="00FB2AE8">
        <w:t xml:space="preserve"> be taught</w:t>
      </w:r>
      <w:r w:rsidRPr="00FB2AE8">
        <w:br/>
        <w:t xml:space="preserve">Deaf children need </w:t>
      </w:r>
      <w:r w:rsidRPr="00FB2AE8">
        <w:rPr>
          <w:b/>
          <w:bCs/>
        </w:rPr>
        <w:t>extra</w:t>
      </w:r>
      <w:r w:rsidRPr="00FB2AE8">
        <w:t xml:space="preserve"> support</w:t>
      </w:r>
    </w:p>
    <w:p w14:paraId="6F4173C7" w14:textId="77777777" w:rsidR="00FB2AE8" w:rsidRPr="00FB2AE8" w:rsidRDefault="00FB2AE8" w:rsidP="00FB2AE8">
      <w:pPr>
        <w:pStyle w:val="Heading1"/>
      </w:pPr>
      <w:r w:rsidRPr="00FB2AE8">
        <w:t>1. How do I get to know the child?</w:t>
      </w:r>
    </w:p>
    <w:p w14:paraId="3D039347" w14:textId="77777777" w:rsidR="00FB2AE8" w:rsidRPr="00FB2AE8" w:rsidRDefault="00FB2AE8" w:rsidP="00FB2AE8">
      <w:pPr>
        <w:rPr>
          <w:b/>
          <w:bCs/>
        </w:rPr>
      </w:pPr>
      <w:r w:rsidRPr="00FB2AE8">
        <w:rPr>
          <w:b/>
          <w:bCs/>
        </w:rPr>
        <w:t>Relationships</w:t>
      </w:r>
    </w:p>
    <w:p w14:paraId="4D35E515" w14:textId="77777777" w:rsidR="00FB2AE8" w:rsidRPr="00FB2AE8" w:rsidRDefault="00FB2AE8" w:rsidP="00FB2AE8">
      <w:pPr>
        <w:rPr>
          <w:b/>
          <w:bCs/>
        </w:rPr>
      </w:pPr>
      <w:r w:rsidRPr="00FB2AE8">
        <w:rPr>
          <w:b/>
          <w:bCs/>
        </w:rPr>
        <w:t>Put the child at ease by:</w:t>
      </w:r>
    </w:p>
    <w:p w14:paraId="27A22BC0" w14:textId="77777777" w:rsidR="00FB2AE8" w:rsidRPr="00FB2AE8" w:rsidRDefault="00FB2AE8" w:rsidP="00FB2AE8">
      <w:pPr>
        <w:pStyle w:val="ListParagraph"/>
        <w:numPr>
          <w:ilvl w:val="0"/>
          <w:numId w:val="2"/>
        </w:numPr>
        <w:rPr>
          <w:rFonts w:eastAsia="Times New Roman"/>
        </w:rPr>
      </w:pPr>
      <w:r w:rsidRPr="00FB2AE8">
        <w:rPr>
          <w:rFonts w:eastAsia="Times New Roman"/>
        </w:rPr>
        <w:t>Developing a positive relationship with the child.</w:t>
      </w:r>
    </w:p>
    <w:p w14:paraId="1375256B" w14:textId="77777777" w:rsidR="00FB2AE8" w:rsidRPr="00FB2AE8" w:rsidRDefault="00FB2AE8" w:rsidP="00FB2AE8">
      <w:pPr>
        <w:pStyle w:val="ListParagraph"/>
        <w:numPr>
          <w:ilvl w:val="0"/>
          <w:numId w:val="2"/>
        </w:numPr>
        <w:rPr>
          <w:rFonts w:eastAsia="Times New Roman"/>
        </w:rPr>
      </w:pPr>
      <w:r w:rsidRPr="00FB2AE8">
        <w:rPr>
          <w:rFonts w:eastAsia="Times New Roman"/>
        </w:rPr>
        <w:t>Finding out about his/her interests.</w:t>
      </w:r>
    </w:p>
    <w:p w14:paraId="102923FC" w14:textId="77777777" w:rsidR="00FB2AE8" w:rsidRPr="00FB2AE8" w:rsidRDefault="00FB2AE8" w:rsidP="00FB2AE8">
      <w:pPr>
        <w:pStyle w:val="ListParagraph"/>
        <w:numPr>
          <w:ilvl w:val="0"/>
          <w:numId w:val="2"/>
        </w:numPr>
        <w:rPr>
          <w:rFonts w:eastAsia="Times New Roman"/>
        </w:rPr>
      </w:pPr>
      <w:r w:rsidRPr="00FB2AE8">
        <w:rPr>
          <w:rFonts w:eastAsia="Times New Roman"/>
        </w:rPr>
        <w:t>Developing a positive relationship with his/her family and their wider community.</w:t>
      </w:r>
    </w:p>
    <w:p w14:paraId="1556312C" w14:textId="77777777" w:rsidR="00FB2AE8" w:rsidRPr="00FB2AE8" w:rsidRDefault="00FB2AE8" w:rsidP="00FB2AE8">
      <w:pPr>
        <w:rPr>
          <w:b/>
          <w:bCs/>
        </w:rPr>
      </w:pPr>
      <w:r w:rsidRPr="00FB2AE8">
        <w:rPr>
          <w:b/>
          <w:bCs/>
        </w:rPr>
        <w:t>Communication</w:t>
      </w:r>
    </w:p>
    <w:p w14:paraId="26A9286C" w14:textId="77777777" w:rsidR="00FB2AE8" w:rsidRPr="00FB2AE8" w:rsidRDefault="00FB2AE8" w:rsidP="00FB2AE8">
      <w:pPr>
        <w:pStyle w:val="ListParagraph"/>
        <w:numPr>
          <w:ilvl w:val="0"/>
          <w:numId w:val="3"/>
        </w:numPr>
        <w:rPr>
          <w:rFonts w:eastAsia="Times New Roman"/>
        </w:rPr>
      </w:pPr>
      <w:r w:rsidRPr="00FB2AE8">
        <w:rPr>
          <w:rFonts w:eastAsia="Times New Roman"/>
        </w:rPr>
        <w:t>Get information from the family about their communication with the child. How do they communicate?</w:t>
      </w:r>
    </w:p>
    <w:p w14:paraId="42807CFE" w14:textId="77777777" w:rsidR="00FB2AE8" w:rsidRPr="00FB2AE8" w:rsidRDefault="00FB2AE8" w:rsidP="00FB2AE8">
      <w:pPr>
        <w:pStyle w:val="ListParagraph"/>
        <w:numPr>
          <w:ilvl w:val="0"/>
          <w:numId w:val="3"/>
        </w:numPr>
        <w:rPr>
          <w:rFonts w:eastAsia="Times New Roman"/>
        </w:rPr>
      </w:pPr>
      <w:r w:rsidRPr="00FB2AE8">
        <w:rPr>
          <w:rFonts w:eastAsia="Times New Roman"/>
        </w:rPr>
        <w:t>In the beginning use the same kind of communication. If it works for the family it will work for you.</w:t>
      </w:r>
    </w:p>
    <w:p w14:paraId="5647FA3C" w14:textId="77777777" w:rsidR="00FB2AE8" w:rsidRPr="00FB2AE8" w:rsidRDefault="00FB2AE8" w:rsidP="00FB2AE8">
      <w:pPr>
        <w:rPr>
          <w:b/>
          <w:bCs/>
        </w:rPr>
      </w:pPr>
      <w:r w:rsidRPr="00FB2AE8">
        <w:rPr>
          <w:b/>
          <w:bCs/>
        </w:rPr>
        <w:t>Reading and Writing</w:t>
      </w:r>
    </w:p>
    <w:p w14:paraId="2257A119" w14:textId="77777777" w:rsidR="00FB2AE8" w:rsidRPr="00FB2AE8" w:rsidRDefault="00FB2AE8" w:rsidP="00FB2AE8">
      <w:pPr>
        <w:pStyle w:val="ListParagraph"/>
        <w:numPr>
          <w:ilvl w:val="0"/>
          <w:numId w:val="4"/>
        </w:numPr>
        <w:rPr>
          <w:rFonts w:eastAsia="Times New Roman"/>
        </w:rPr>
      </w:pPr>
      <w:r w:rsidRPr="00FB2AE8">
        <w:rPr>
          <w:rFonts w:eastAsia="Times New Roman"/>
        </w:rPr>
        <w:lastRenderedPageBreak/>
        <w:t>Concentrate on thinking, reading and writing skills. These are the key to the development of the child.</w:t>
      </w:r>
    </w:p>
    <w:p w14:paraId="16CBF2A2" w14:textId="77777777" w:rsidR="00FB2AE8" w:rsidRPr="00FB2AE8" w:rsidRDefault="00FB2AE8" w:rsidP="00FB2AE8">
      <w:pPr>
        <w:pStyle w:val="ListParagraph"/>
        <w:numPr>
          <w:ilvl w:val="0"/>
          <w:numId w:val="4"/>
        </w:numPr>
        <w:rPr>
          <w:rFonts w:eastAsia="Times New Roman"/>
        </w:rPr>
      </w:pPr>
      <w:r w:rsidRPr="00FB2AE8">
        <w:rPr>
          <w:rFonts w:eastAsia="Times New Roman"/>
        </w:rPr>
        <w:t>Reading and writing can enhance future development. Later in life they can read newspapers, books, etc. to educate themselves further.</w:t>
      </w:r>
    </w:p>
    <w:p w14:paraId="2927ED52" w14:textId="77777777" w:rsidR="00FB2AE8" w:rsidRPr="00FB2AE8" w:rsidRDefault="00FB2AE8" w:rsidP="00FB2AE8">
      <w:pPr>
        <w:rPr>
          <w:b/>
          <w:bCs/>
        </w:rPr>
      </w:pPr>
      <w:r w:rsidRPr="00FB2AE8">
        <w:rPr>
          <w:b/>
          <w:bCs/>
        </w:rPr>
        <w:t>Hearing</w:t>
      </w:r>
    </w:p>
    <w:p w14:paraId="7BC82CAA" w14:textId="77777777" w:rsidR="00FB2AE8" w:rsidRPr="00FB2AE8" w:rsidRDefault="00FB2AE8" w:rsidP="00FB2AE8">
      <w:pPr>
        <w:pStyle w:val="ListParagraph"/>
        <w:numPr>
          <w:ilvl w:val="0"/>
          <w:numId w:val="5"/>
        </w:numPr>
        <w:rPr>
          <w:rFonts w:eastAsia="Times New Roman"/>
        </w:rPr>
      </w:pPr>
      <w:r w:rsidRPr="00FB2AE8">
        <w:rPr>
          <w:rFonts w:eastAsia="Times New Roman"/>
        </w:rPr>
        <w:t>Find out how much the child hears.</w:t>
      </w:r>
    </w:p>
    <w:p w14:paraId="496679B5" w14:textId="77777777" w:rsidR="00FB2AE8" w:rsidRPr="00FB2AE8" w:rsidRDefault="00FB2AE8" w:rsidP="00FB2AE8">
      <w:pPr>
        <w:pStyle w:val="ListParagraph"/>
        <w:numPr>
          <w:ilvl w:val="0"/>
          <w:numId w:val="5"/>
        </w:numPr>
        <w:rPr>
          <w:rFonts w:eastAsia="Times New Roman"/>
        </w:rPr>
      </w:pPr>
      <w:r w:rsidRPr="00FB2AE8">
        <w:rPr>
          <w:rFonts w:eastAsia="Times New Roman"/>
        </w:rPr>
        <w:t>Find out if he/she lost the hearing before or after acquiring language.</w:t>
      </w:r>
    </w:p>
    <w:p w14:paraId="7B57E9A5" w14:textId="77777777" w:rsidR="00FB2AE8" w:rsidRPr="00FB2AE8" w:rsidRDefault="00FB2AE8" w:rsidP="00FB2AE8">
      <w:r w:rsidRPr="00FB2AE8">
        <w:rPr>
          <w:b/>
          <w:bCs/>
        </w:rPr>
        <w:t>Remember:</w:t>
      </w:r>
      <w:r w:rsidRPr="00FB2AE8">
        <w:br/>
        <w:t>Deaf children have special needs. They are not stupid or dumb.</w:t>
      </w:r>
      <w:r w:rsidRPr="00FB2AE8">
        <w:br/>
        <w:t>Communication may be a problem. The child may not be able to speak or write. However, the child has a language. Together you will learn to communicate.</w:t>
      </w:r>
      <w:r w:rsidRPr="00FB2AE8">
        <w:br/>
        <w:t>Communication is the key to the education of the child. It is possible to communicate.</w:t>
      </w:r>
    </w:p>
    <w:p w14:paraId="76AB576C" w14:textId="77777777" w:rsidR="00FB2AE8" w:rsidRPr="00FB2AE8" w:rsidRDefault="00FB2AE8" w:rsidP="00FB2AE8">
      <w:pPr>
        <w:pStyle w:val="Heading1"/>
      </w:pPr>
      <w:r w:rsidRPr="00FB2AE8">
        <w:t>2. What about in the classroom?</w:t>
      </w:r>
    </w:p>
    <w:p w14:paraId="2645CD70" w14:textId="77777777" w:rsidR="00FB2AE8" w:rsidRPr="00FB2AE8" w:rsidRDefault="00FB2AE8" w:rsidP="00FB2AE8">
      <w:pPr>
        <w:rPr>
          <w:b/>
          <w:bCs/>
        </w:rPr>
      </w:pPr>
      <w:r w:rsidRPr="00FB2AE8">
        <w:rPr>
          <w:b/>
          <w:bCs/>
        </w:rPr>
        <w:t>Place in the Classroom</w:t>
      </w:r>
    </w:p>
    <w:p w14:paraId="5EE6F742" w14:textId="77777777" w:rsidR="00FB2AE8" w:rsidRPr="00FB2AE8" w:rsidRDefault="00FB2AE8" w:rsidP="00FB2AE8">
      <w:pPr>
        <w:pStyle w:val="ListParagraph"/>
        <w:numPr>
          <w:ilvl w:val="0"/>
          <w:numId w:val="6"/>
        </w:numPr>
        <w:rPr>
          <w:rFonts w:eastAsia="Times New Roman"/>
        </w:rPr>
      </w:pPr>
      <w:r w:rsidRPr="00FB2AE8">
        <w:rPr>
          <w:rFonts w:eastAsia="Times New Roman"/>
        </w:rPr>
        <w:t>Put the child at the front of the classroom so he/she can hear and see as much as possible.</w:t>
      </w:r>
    </w:p>
    <w:p w14:paraId="5DA89A4F" w14:textId="77777777" w:rsidR="00FB2AE8" w:rsidRPr="00FB2AE8" w:rsidRDefault="00FB2AE8" w:rsidP="00FB2AE8">
      <w:pPr>
        <w:pStyle w:val="ListParagraph"/>
        <w:numPr>
          <w:ilvl w:val="0"/>
          <w:numId w:val="6"/>
        </w:numPr>
        <w:rPr>
          <w:rFonts w:eastAsia="Times New Roman"/>
        </w:rPr>
      </w:pPr>
      <w:r w:rsidRPr="00FB2AE8">
        <w:rPr>
          <w:rFonts w:eastAsia="Times New Roman"/>
        </w:rPr>
        <w:t xml:space="preserve">Try to always face the class. </w:t>
      </w:r>
    </w:p>
    <w:p w14:paraId="2834A1CA" w14:textId="77777777" w:rsidR="00FB2AE8" w:rsidRPr="00FB2AE8" w:rsidRDefault="00FB2AE8" w:rsidP="00FB2AE8">
      <w:pPr>
        <w:pStyle w:val="ListParagraph"/>
        <w:numPr>
          <w:ilvl w:val="0"/>
          <w:numId w:val="6"/>
        </w:numPr>
        <w:rPr>
          <w:rFonts w:eastAsia="Times New Roman"/>
        </w:rPr>
      </w:pPr>
      <w:r w:rsidRPr="00FB2AE8">
        <w:rPr>
          <w:rFonts w:eastAsia="Times New Roman"/>
        </w:rPr>
        <w:t>Do not cover your lips when speaking.</w:t>
      </w:r>
    </w:p>
    <w:p w14:paraId="062F9B1A" w14:textId="77777777" w:rsidR="00FB2AE8" w:rsidRPr="00FB2AE8" w:rsidRDefault="00FB2AE8" w:rsidP="00FB2AE8">
      <w:pPr>
        <w:pStyle w:val="ListParagraph"/>
        <w:numPr>
          <w:ilvl w:val="0"/>
          <w:numId w:val="6"/>
        </w:numPr>
        <w:rPr>
          <w:rFonts w:eastAsia="Times New Roman"/>
        </w:rPr>
      </w:pPr>
      <w:r w:rsidRPr="00FB2AE8">
        <w:rPr>
          <w:rFonts w:eastAsia="Times New Roman"/>
        </w:rPr>
        <w:t>Be on the same level as the child (face-to-face) when talking to him/her.</w:t>
      </w:r>
    </w:p>
    <w:p w14:paraId="6B5DEA51" w14:textId="77777777" w:rsidR="00FB2AE8" w:rsidRPr="00FB2AE8" w:rsidRDefault="00FB2AE8" w:rsidP="00FB2AE8">
      <w:pPr>
        <w:rPr>
          <w:b/>
          <w:bCs/>
        </w:rPr>
      </w:pPr>
      <w:r w:rsidRPr="00FB2AE8">
        <w:rPr>
          <w:b/>
          <w:bCs/>
        </w:rPr>
        <w:t>Visual Aids</w:t>
      </w:r>
    </w:p>
    <w:p w14:paraId="0CF31645" w14:textId="77777777" w:rsidR="00FB2AE8" w:rsidRPr="00FB2AE8" w:rsidRDefault="00FB2AE8" w:rsidP="00FB2AE8">
      <w:pPr>
        <w:pStyle w:val="ListParagraph"/>
        <w:numPr>
          <w:ilvl w:val="0"/>
          <w:numId w:val="7"/>
        </w:numPr>
        <w:rPr>
          <w:rFonts w:eastAsia="Times New Roman"/>
        </w:rPr>
      </w:pPr>
      <w:r w:rsidRPr="00FB2AE8">
        <w:rPr>
          <w:rFonts w:eastAsia="Times New Roman"/>
        </w:rPr>
        <w:t>Use pictures and objects 'act out' what you want to say.</w:t>
      </w:r>
    </w:p>
    <w:p w14:paraId="64AA1DD2" w14:textId="77777777" w:rsidR="00FB2AE8" w:rsidRPr="00FB2AE8" w:rsidRDefault="00FB2AE8" w:rsidP="00FB2AE8">
      <w:pPr>
        <w:pStyle w:val="ListParagraph"/>
        <w:numPr>
          <w:ilvl w:val="0"/>
          <w:numId w:val="7"/>
        </w:numPr>
        <w:rPr>
          <w:rFonts w:eastAsia="Times New Roman"/>
        </w:rPr>
      </w:pPr>
      <w:r w:rsidRPr="00FB2AE8">
        <w:rPr>
          <w:rFonts w:eastAsia="Times New Roman"/>
        </w:rPr>
        <w:t>Encourage the child to act out ideas.</w:t>
      </w:r>
    </w:p>
    <w:p w14:paraId="6D46E970" w14:textId="77777777" w:rsidR="00FB2AE8" w:rsidRPr="00FB2AE8" w:rsidRDefault="00FB2AE8" w:rsidP="00FB2AE8">
      <w:pPr>
        <w:pStyle w:val="ListParagraph"/>
        <w:numPr>
          <w:ilvl w:val="0"/>
          <w:numId w:val="7"/>
        </w:numPr>
        <w:rPr>
          <w:rFonts w:eastAsia="Times New Roman"/>
        </w:rPr>
      </w:pPr>
      <w:r w:rsidRPr="00FB2AE8">
        <w:rPr>
          <w:rFonts w:eastAsia="Times New Roman"/>
        </w:rPr>
        <w:t>Together you can give signed names to new objects.</w:t>
      </w:r>
    </w:p>
    <w:p w14:paraId="547659F5" w14:textId="77777777" w:rsidR="00FB2AE8" w:rsidRPr="00FB2AE8" w:rsidRDefault="00FB2AE8" w:rsidP="00FB2AE8">
      <w:pPr>
        <w:pStyle w:val="ListParagraph"/>
        <w:numPr>
          <w:ilvl w:val="0"/>
          <w:numId w:val="7"/>
        </w:numPr>
        <w:rPr>
          <w:rFonts w:eastAsia="Times New Roman"/>
        </w:rPr>
      </w:pPr>
      <w:r w:rsidRPr="00FB2AE8">
        <w:rPr>
          <w:rFonts w:eastAsia="Times New Roman"/>
        </w:rPr>
        <w:t>Use real objects and relevant resources (e.g. farm and household items) to develop communication, interest and content.</w:t>
      </w:r>
    </w:p>
    <w:p w14:paraId="5B65F7F9" w14:textId="77777777" w:rsidR="00FB2AE8" w:rsidRPr="00FB2AE8" w:rsidRDefault="00FB2AE8" w:rsidP="00FB2AE8">
      <w:pPr>
        <w:pStyle w:val="ListParagraph"/>
        <w:numPr>
          <w:ilvl w:val="0"/>
          <w:numId w:val="7"/>
        </w:numPr>
        <w:rPr>
          <w:rFonts w:eastAsia="Times New Roman"/>
        </w:rPr>
      </w:pPr>
      <w:r w:rsidRPr="00FB2AE8">
        <w:rPr>
          <w:rFonts w:eastAsia="Times New Roman"/>
        </w:rPr>
        <w:t>Use written labels, gestures and signs to help the child identify the objects etc., that are used during activities.</w:t>
      </w:r>
    </w:p>
    <w:p w14:paraId="71E701D7" w14:textId="77777777" w:rsidR="00FB2AE8" w:rsidRPr="00FB2AE8" w:rsidRDefault="00FB2AE8" w:rsidP="00FB2AE8">
      <w:pPr>
        <w:rPr>
          <w:b/>
          <w:bCs/>
        </w:rPr>
      </w:pPr>
      <w:r w:rsidRPr="00FB2AE8">
        <w:rPr>
          <w:b/>
          <w:bCs/>
        </w:rPr>
        <w:t>Interaction</w:t>
      </w:r>
    </w:p>
    <w:p w14:paraId="463E9502" w14:textId="77777777" w:rsidR="00FB2AE8" w:rsidRPr="00FB2AE8" w:rsidRDefault="00FB2AE8" w:rsidP="00FB2AE8">
      <w:pPr>
        <w:pStyle w:val="ListParagraph"/>
        <w:numPr>
          <w:ilvl w:val="0"/>
          <w:numId w:val="8"/>
        </w:numPr>
        <w:rPr>
          <w:rFonts w:eastAsia="Times New Roman"/>
        </w:rPr>
      </w:pPr>
      <w:r w:rsidRPr="00FB2AE8">
        <w:rPr>
          <w:rFonts w:eastAsia="Times New Roman"/>
        </w:rPr>
        <w:t>Take a very interactive approach to communication and education.</w:t>
      </w:r>
    </w:p>
    <w:p w14:paraId="69E749F6" w14:textId="77777777" w:rsidR="00FB2AE8" w:rsidRPr="00FB2AE8" w:rsidRDefault="00FB2AE8" w:rsidP="00FB2AE8">
      <w:pPr>
        <w:pStyle w:val="ListParagraph"/>
        <w:numPr>
          <w:ilvl w:val="0"/>
          <w:numId w:val="8"/>
        </w:numPr>
        <w:rPr>
          <w:rFonts w:eastAsia="Times New Roman"/>
        </w:rPr>
      </w:pPr>
      <w:r w:rsidRPr="00FB2AE8">
        <w:rPr>
          <w:rFonts w:eastAsia="Times New Roman"/>
        </w:rPr>
        <w:t>Prepare challenging theoretical and practical activities for your class.</w:t>
      </w:r>
    </w:p>
    <w:p w14:paraId="690D5335" w14:textId="77777777" w:rsidR="00FB2AE8" w:rsidRPr="00FB2AE8" w:rsidRDefault="00FB2AE8" w:rsidP="00FB2AE8">
      <w:pPr>
        <w:pStyle w:val="ListParagraph"/>
        <w:numPr>
          <w:ilvl w:val="0"/>
          <w:numId w:val="8"/>
        </w:numPr>
        <w:rPr>
          <w:rFonts w:eastAsia="Times New Roman"/>
        </w:rPr>
      </w:pPr>
      <w:r w:rsidRPr="00FB2AE8">
        <w:rPr>
          <w:rFonts w:eastAsia="Times New Roman"/>
        </w:rPr>
        <w:t>Encourage and challenge the child to respond to your 'actions' with 'action'.</w:t>
      </w:r>
    </w:p>
    <w:p w14:paraId="3F3E0739" w14:textId="77777777" w:rsidR="00FB2AE8" w:rsidRPr="00FB2AE8" w:rsidRDefault="00FB2AE8" w:rsidP="00FB2AE8">
      <w:pPr>
        <w:pStyle w:val="ListParagraph"/>
        <w:numPr>
          <w:ilvl w:val="0"/>
          <w:numId w:val="8"/>
        </w:numPr>
        <w:rPr>
          <w:rFonts w:eastAsia="Times New Roman"/>
        </w:rPr>
      </w:pPr>
      <w:r w:rsidRPr="00FB2AE8">
        <w:rPr>
          <w:rFonts w:eastAsia="Times New Roman"/>
        </w:rPr>
        <w:t>If possible, give the child time on a one-to-one basis outside the classroom.</w:t>
      </w:r>
    </w:p>
    <w:p w14:paraId="49A7EFEC" w14:textId="77777777" w:rsidR="00FB2AE8" w:rsidRPr="00FB2AE8" w:rsidRDefault="00FB2AE8" w:rsidP="00FB2AE8">
      <w:pPr>
        <w:pStyle w:val="ListParagraph"/>
        <w:numPr>
          <w:ilvl w:val="0"/>
          <w:numId w:val="8"/>
        </w:numPr>
        <w:rPr>
          <w:rFonts w:eastAsia="Times New Roman"/>
        </w:rPr>
      </w:pPr>
      <w:r w:rsidRPr="00FB2AE8">
        <w:rPr>
          <w:rFonts w:eastAsia="Times New Roman"/>
        </w:rPr>
        <w:t xml:space="preserve">Encourage the child to ask questions and tell you about his life, interests, </w:t>
      </w:r>
      <w:proofErr w:type="gramStart"/>
      <w:r w:rsidRPr="00FB2AE8">
        <w:rPr>
          <w:rFonts w:eastAsia="Times New Roman"/>
        </w:rPr>
        <w:t>etc..</w:t>
      </w:r>
      <w:proofErr w:type="gramEnd"/>
      <w:r w:rsidRPr="00FB2AE8">
        <w:rPr>
          <w:rFonts w:eastAsia="Times New Roman"/>
        </w:rPr>
        <w:t xml:space="preserve"> Respond to these.</w:t>
      </w:r>
    </w:p>
    <w:p w14:paraId="4AABFEE2" w14:textId="77777777" w:rsidR="00FB2AE8" w:rsidRPr="00FB2AE8" w:rsidRDefault="00FB2AE8" w:rsidP="00FB2AE8">
      <w:r w:rsidRPr="00FB2AE8">
        <w:rPr>
          <w:b/>
          <w:bCs/>
        </w:rPr>
        <w:t>Remember:</w:t>
      </w:r>
      <w:r w:rsidRPr="00FB2AE8">
        <w:br/>
        <w:t xml:space="preserve">Others have tried this before and it </w:t>
      </w:r>
      <w:r w:rsidRPr="00FB2AE8">
        <w:rPr>
          <w:b/>
          <w:bCs/>
        </w:rPr>
        <w:t>has</w:t>
      </w:r>
      <w:r w:rsidRPr="00FB2AE8">
        <w:t xml:space="preserve"> worked.</w:t>
      </w:r>
      <w:r w:rsidRPr="00FB2AE8">
        <w:br/>
        <w:t>Have confidence in your abilities. Ask for help. You do not have to do it alone</w:t>
      </w:r>
    </w:p>
    <w:p w14:paraId="435E0F40" w14:textId="77777777" w:rsidR="00FB2AE8" w:rsidRPr="00FB2AE8" w:rsidRDefault="00FB2AE8" w:rsidP="00FB2AE8">
      <w:pPr>
        <w:pStyle w:val="Heading1"/>
      </w:pPr>
      <w:r w:rsidRPr="00FB2AE8">
        <w:t>3. How should I structure the lessons?</w:t>
      </w:r>
    </w:p>
    <w:p w14:paraId="0A7BDA5A" w14:textId="77777777" w:rsidR="00FB2AE8" w:rsidRPr="00FB2AE8" w:rsidRDefault="00FB2AE8" w:rsidP="00FB2AE8">
      <w:pPr>
        <w:pStyle w:val="ListParagraph"/>
        <w:numPr>
          <w:ilvl w:val="0"/>
          <w:numId w:val="9"/>
        </w:numPr>
        <w:rPr>
          <w:rFonts w:eastAsia="Times New Roman"/>
        </w:rPr>
      </w:pPr>
      <w:r w:rsidRPr="00FB2AE8">
        <w:rPr>
          <w:rFonts w:eastAsia="Times New Roman"/>
        </w:rPr>
        <w:t>Try to use materials that are available in your environment as much as possible.</w:t>
      </w:r>
    </w:p>
    <w:p w14:paraId="4C7468D7" w14:textId="77777777" w:rsidR="00FB2AE8" w:rsidRPr="00FB2AE8" w:rsidRDefault="00FB2AE8" w:rsidP="00FB2AE8">
      <w:pPr>
        <w:pStyle w:val="ListParagraph"/>
        <w:numPr>
          <w:ilvl w:val="0"/>
          <w:numId w:val="9"/>
        </w:numPr>
        <w:rPr>
          <w:rFonts w:eastAsia="Times New Roman"/>
        </w:rPr>
      </w:pPr>
      <w:r w:rsidRPr="00FB2AE8">
        <w:rPr>
          <w:rFonts w:eastAsia="Times New Roman"/>
        </w:rPr>
        <w:t>Include several 'hands-on' activities relevant to the age group and the culture of the community. It is always good to give your students things 'to do' and the deaf child will be able to participate like all the others.</w:t>
      </w:r>
    </w:p>
    <w:p w14:paraId="28E6D826" w14:textId="77777777" w:rsidR="00FB2AE8" w:rsidRPr="00FB2AE8" w:rsidRDefault="00FB2AE8" w:rsidP="00FB2AE8">
      <w:pPr>
        <w:pStyle w:val="ListParagraph"/>
        <w:numPr>
          <w:ilvl w:val="0"/>
          <w:numId w:val="9"/>
        </w:numPr>
        <w:rPr>
          <w:rFonts w:eastAsia="Times New Roman"/>
        </w:rPr>
      </w:pPr>
      <w:r w:rsidRPr="00FB2AE8">
        <w:rPr>
          <w:rFonts w:eastAsia="Times New Roman"/>
        </w:rPr>
        <w:t>Include more information all the time in a planned and structured way. This will expose and broaden the understanding of the child and the way he/she 'sees' and understands the world around it.</w:t>
      </w:r>
    </w:p>
    <w:p w14:paraId="3AFEEDB1" w14:textId="77777777" w:rsidR="00FB2AE8" w:rsidRPr="00FB2AE8" w:rsidRDefault="00FB2AE8" w:rsidP="00FB2AE8">
      <w:pPr>
        <w:pStyle w:val="ListParagraph"/>
        <w:numPr>
          <w:ilvl w:val="0"/>
          <w:numId w:val="9"/>
        </w:numPr>
        <w:rPr>
          <w:rFonts w:eastAsia="Times New Roman"/>
        </w:rPr>
      </w:pPr>
      <w:r w:rsidRPr="00FB2AE8">
        <w:rPr>
          <w:rFonts w:eastAsia="Times New Roman"/>
        </w:rPr>
        <w:t>Plan activities that foster team work, e.g. games, classroom activities, etc.</w:t>
      </w:r>
    </w:p>
    <w:p w14:paraId="60F16881" w14:textId="77777777" w:rsidR="00FB2AE8" w:rsidRPr="00FB2AE8" w:rsidRDefault="00FB2AE8" w:rsidP="00FB2AE8">
      <w:r w:rsidRPr="00FB2AE8">
        <w:rPr>
          <w:b/>
          <w:bCs/>
        </w:rPr>
        <w:t>Remember:</w:t>
      </w:r>
      <w:r w:rsidRPr="00FB2AE8">
        <w:br/>
        <w:t>You do not need expensive materials and equipment to teach the child.</w:t>
      </w:r>
      <w:r w:rsidRPr="00FB2AE8">
        <w:br/>
        <w:t>Encourage deaf and hearing children to interact with each other.</w:t>
      </w:r>
    </w:p>
    <w:p w14:paraId="28430876" w14:textId="77777777" w:rsidR="00FB2AE8" w:rsidRPr="00FB2AE8" w:rsidRDefault="00FB2AE8" w:rsidP="00FB2AE8">
      <w:pPr>
        <w:pStyle w:val="Heading1"/>
      </w:pPr>
      <w:r w:rsidRPr="00FB2AE8">
        <w:t>4. How will he/she respond?</w:t>
      </w:r>
    </w:p>
    <w:p w14:paraId="2EA86A6A" w14:textId="77777777" w:rsidR="00FB2AE8" w:rsidRPr="00FB2AE8" w:rsidRDefault="00FB2AE8" w:rsidP="00FB2AE8">
      <w:pPr>
        <w:rPr>
          <w:b/>
          <w:bCs/>
        </w:rPr>
      </w:pPr>
      <w:r w:rsidRPr="00FB2AE8">
        <w:rPr>
          <w:b/>
          <w:bCs/>
        </w:rPr>
        <w:t>In Class</w:t>
      </w:r>
    </w:p>
    <w:p w14:paraId="0E072C4B" w14:textId="77777777" w:rsidR="00FB2AE8" w:rsidRPr="00FB2AE8" w:rsidRDefault="00FB2AE8" w:rsidP="00FB2AE8">
      <w:pPr>
        <w:pStyle w:val="ListParagraph"/>
        <w:numPr>
          <w:ilvl w:val="0"/>
          <w:numId w:val="10"/>
        </w:numPr>
        <w:rPr>
          <w:rFonts w:eastAsia="Times New Roman"/>
        </w:rPr>
      </w:pPr>
      <w:r w:rsidRPr="00FB2AE8">
        <w:rPr>
          <w:rFonts w:eastAsia="Times New Roman"/>
        </w:rPr>
        <w:t>Remember that it will take the child a while to be able to 'express' him/herself and to use what they have received. Be patient.</w:t>
      </w:r>
    </w:p>
    <w:p w14:paraId="443AED2C" w14:textId="77777777" w:rsidR="00FB2AE8" w:rsidRPr="00FB2AE8" w:rsidRDefault="00FB2AE8" w:rsidP="00FB2AE8">
      <w:pPr>
        <w:pStyle w:val="ListParagraph"/>
        <w:numPr>
          <w:ilvl w:val="0"/>
          <w:numId w:val="10"/>
        </w:numPr>
        <w:rPr>
          <w:rFonts w:eastAsia="Times New Roman"/>
        </w:rPr>
      </w:pPr>
      <w:r w:rsidRPr="00FB2AE8">
        <w:rPr>
          <w:rFonts w:eastAsia="Times New Roman"/>
        </w:rPr>
        <w:t>Continue to 'bombard' the child with a variety of meaningful experiences. He/she needs to learn to think and use these experiences to learn.</w:t>
      </w:r>
    </w:p>
    <w:p w14:paraId="23A9861B" w14:textId="77777777" w:rsidR="00FB2AE8" w:rsidRPr="00FB2AE8" w:rsidRDefault="00FB2AE8" w:rsidP="00FB2AE8">
      <w:pPr>
        <w:pStyle w:val="ListParagraph"/>
        <w:numPr>
          <w:ilvl w:val="0"/>
          <w:numId w:val="10"/>
        </w:numPr>
        <w:rPr>
          <w:rFonts w:eastAsia="Times New Roman"/>
        </w:rPr>
      </w:pPr>
      <w:r w:rsidRPr="00FB2AE8">
        <w:rPr>
          <w:rFonts w:eastAsia="Times New Roman"/>
        </w:rPr>
        <w:t xml:space="preserve">Remember that deaf children will begin by drawing letters and words. To them, words are just like pictures. They will try to use these pictures when 'writing'. At </w:t>
      </w:r>
      <w:proofErr w:type="gramStart"/>
      <w:r w:rsidRPr="00FB2AE8">
        <w:rPr>
          <w:rFonts w:eastAsia="Times New Roman"/>
        </w:rPr>
        <w:t>first</w:t>
      </w:r>
      <w:proofErr w:type="gramEnd"/>
      <w:r w:rsidRPr="00FB2AE8">
        <w:rPr>
          <w:rFonts w:eastAsia="Times New Roman"/>
        </w:rPr>
        <w:t xml:space="preserve"> they will not understand the individual letters that make up the words.</w:t>
      </w:r>
    </w:p>
    <w:p w14:paraId="398A7A79" w14:textId="77777777" w:rsidR="00FB2AE8" w:rsidRPr="00FB2AE8" w:rsidRDefault="00FB2AE8" w:rsidP="00FB2AE8">
      <w:pPr>
        <w:rPr>
          <w:b/>
          <w:bCs/>
        </w:rPr>
      </w:pPr>
      <w:r w:rsidRPr="00FB2AE8">
        <w:rPr>
          <w:b/>
          <w:bCs/>
        </w:rPr>
        <w:t>At Home</w:t>
      </w:r>
    </w:p>
    <w:p w14:paraId="1089446F" w14:textId="77777777" w:rsidR="00FB2AE8" w:rsidRPr="00FB2AE8" w:rsidRDefault="00FB2AE8" w:rsidP="00FB2AE8">
      <w:pPr>
        <w:pStyle w:val="ListParagraph"/>
        <w:numPr>
          <w:ilvl w:val="0"/>
          <w:numId w:val="11"/>
        </w:numPr>
        <w:rPr>
          <w:rFonts w:eastAsia="Times New Roman"/>
        </w:rPr>
      </w:pPr>
      <w:r w:rsidRPr="00FB2AE8">
        <w:rPr>
          <w:rFonts w:eastAsia="Times New Roman"/>
        </w:rPr>
        <w:t>Encourage parents, etc. to communicate with the child.</w:t>
      </w:r>
    </w:p>
    <w:p w14:paraId="7D130CF2" w14:textId="77777777" w:rsidR="00FB2AE8" w:rsidRPr="00FB2AE8" w:rsidRDefault="00FB2AE8" w:rsidP="00FB2AE8">
      <w:pPr>
        <w:pStyle w:val="ListParagraph"/>
        <w:numPr>
          <w:ilvl w:val="0"/>
          <w:numId w:val="11"/>
        </w:numPr>
        <w:rPr>
          <w:rFonts w:eastAsia="Times New Roman"/>
        </w:rPr>
      </w:pPr>
      <w:r w:rsidRPr="00FB2AE8">
        <w:rPr>
          <w:rFonts w:eastAsia="Times New Roman"/>
        </w:rPr>
        <w:t>You can show them about activities in school. Encourage the parents to do similar things at home.</w:t>
      </w:r>
    </w:p>
    <w:p w14:paraId="5EE489B6" w14:textId="77777777" w:rsidR="00FB2AE8" w:rsidRPr="00FB2AE8" w:rsidRDefault="00FB2AE8" w:rsidP="00FB2AE8">
      <w:r w:rsidRPr="00FB2AE8">
        <w:rPr>
          <w:b/>
          <w:bCs/>
        </w:rPr>
        <w:t>Remember:</w:t>
      </w:r>
      <w:r w:rsidRPr="00FB2AE8">
        <w:br/>
        <w:t>Have patience.</w:t>
      </w:r>
      <w:r w:rsidRPr="00FB2AE8">
        <w:br/>
        <w:t>Do not expect the child to start reading within a few days. They may have no previous experience.</w:t>
      </w:r>
    </w:p>
    <w:p w14:paraId="0083F73E" w14:textId="77777777" w:rsidR="00FB2AE8" w:rsidRPr="00FB2AE8" w:rsidRDefault="00FB2AE8" w:rsidP="00FB2AE8">
      <w:pPr>
        <w:pStyle w:val="Heading1"/>
      </w:pPr>
      <w:r w:rsidRPr="00FB2AE8">
        <w:t>5. Who can help me?</w:t>
      </w:r>
    </w:p>
    <w:p w14:paraId="61B0BD1E" w14:textId="77777777" w:rsidR="00FB2AE8" w:rsidRPr="00FB2AE8" w:rsidRDefault="00FB2AE8" w:rsidP="00FB2AE8">
      <w:pPr>
        <w:rPr>
          <w:b/>
          <w:bCs/>
        </w:rPr>
      </w:pPr>
      <w:r w:rsidRPr="00FB2AE8">
        <w:rPr>
          <w:b/>
          <w:bCs/>
        </w:rPr>
        <w:t>Hearing Members of the Community</w:t>
      </w:r>
    </w:p>
    <w:p w14:paraId="54541F8F" w14:textId="77777777" w:rsidR="00FB2AE8" w:rsidRPr="00FB2AE8" w:rsidRDefault="00FB2AE8" w:rsidP="00FB2AE8">
      <w:pPr>
        <w:pStyle w:val="ListParagraph"/>
        <w:numPr>
          <w:ilvl w:val="0"/>
          <w:numId w:val="12"/>
        </w:numPr>
        <w:rPr>
          <w:rFonts w:eastAsia="Times New Roman"/>
        </w:rPr>
      </w:pPr>
      <w:r w:rsidRPr="00FB2AE8">
        <w:rPr>
          <w:rFonts w:eastAsia="Times New Roman"/>
        </w:rPr>
        <w:t>Try to get involved in community activities and get to know the leaders of the community (if you yourself are not from that community).</w:t>
      </w:r>
    </w:p>
    <w:p w14:paraId="3A4B9953" w14:textId="77777777" w:rsidR="00FB2AE8" w:rsidRPr="00FB2AE8" w:rsidRDefault="00FB2AE8" w:rsidP="00FB2AE8">
      <w:pPr>
        <w:pStyle w:val="ListParagraph"/>
        <w:numPr>
          <w:ilvl w:val="0"/>
          <w:numId w:val="12"/>
        </w:numPr>
        <w:rPr>
          <w:rFonts w:eastAsia="Times New Roman"/>
        </w:rPr>
      </w:pPr>
      <w:r w:rsidRPr="00FB2AE8">
        <w:rPr>
          <w:rFonts w:eastAsia="Times New Roman"/>
        </w:rPr>
        <w:t>There may be people in the community who know about deafness but were never asked.</w:t>
      </w:r>
    </w:p>
    <w:p w14:paraId="0145DFF8" w14:textId="77777777" w:rsidR="00FB2AE8" w:rsidRPr="00FB2AE8" w:rsidRDefault="00FB2AE8" w:rsidP="00FB2AE8">
      <w:pPr>
        <w:pStyle w:val="ListParagraph"/>
        <w:numPr>
          <w:ilvl w:val="0"/>
          <w:numId w:val="12"/>
        </w:numPr>
        <w:rPr>
          <w:rFonts w:eastAsia="Times New Roman"/>
        </w:rPr>
      </w:pPr>
      <w:r w:rsidRPr="00FB2AE8">
        <w:rPr>
          <w:rFonts w:eastAsia="Times New Roman"/>
        </w:rPr>
        <w:t>Some members of the community may know people with more information, e.g. children in the cities and universities who may know doctors, teachers, deaf adults, etc. who could help.</w:t>
      </w:r>
    </w:p>
    <w:p w14:paraId="70ADE643" w14:textId="77777777" w:rsidR="00FB2AE8" w:rsidRPr="00FB2AE8" w:rsidRDefault="00FB2AE8" w:rsidP="00FB2AE8">
      <w:pPr>
        <w:rPr>
          <w:b/>
          <w:bCs/>
        </w:rPr>
      </w:pPr>
      <w:r w:rsidRPr="00FB2AE8">
        <w:rPr>
          <w:b/>
          <w:bCs/>
        </w:rPr>
        <w:t>Deaf Members of the Community</w:t>
      </w:r>
    </w:p>
    <w:p w14:paraId="5A6788E2" w14:textId="77777777" w:rsidR="00FB2AE8" w:rsidRPr="00FB2AE8" w:rsidRDefault="00FB2AE8" w:rsidP="00FB2AE8">
      <w:pPr>
        <w:pStyle w:val="ListParagraph"/>
        <w:numPr>
          <w:ilvl w:val="0"/>
          <w:numId w:val="13"/>
        </w:numPr>
        <w:rPr>
          <w:rFonts w:eastAsia="Times New Roman"/>
        </w:rPr>
      </w:pPr>
      <w:r w:rsidRPr="00FB2AE8">
        <w:rPr>
          <w:rFonts w:eastAsia="Times New Roman"/>
        </w:rPr>
        <w:t xml:space="preserve">Deaf adults in the community could help you to learn to communicate with the child. </w:t>
      </w:r>
    </w:p>
    <w:p w14:paraId="50FB24BC" w14:textId="77777777" w:rsidR="00FB2AE8" w:rsidRPr="00FB2AE8" w:rsidRDefault="00FB2AE8" w:rsidP="00FB2AE8">
      <w:pPr>
        <w:pStyle w:val="ListParagraph"/>
        <w:numPr>
          <w:ilvl w:val="0"/>
          <w:numId w:val="13"/>
        </w:numPr>
        <w:rPr>
          <w:rFonts w:eastAsia="Times New Roman"/>
        </w:rPr>
      </w:pPr>
      <w:r w:rsidRPr="00FB2AE8">
        <w:rPr>
          <w:rFonts w:eastAsia="Times New Roman"/>
        </w:rPr>
        <w:t>They may be in touch with Associations of the Deaf that could help.</w:t>
      </w:r>
    </w:p>
    <w:p w14:paraId="4DBD29F2" w14:textId="77777777" w:rsidR="00FB2AE8" w:rsidRPr="00FB2AE8" w:rsidRDefault="00FB2AE8" w:rsidP="00FB2AE8">
      <w:pPr>
        <w:rPr>
          <w:b/>
          <w:bCs/>
        </w:rPr>
      </w:pPr>
      <w:r w:rsidRPr="00FB2AE8">
        <w:rPr>
          <w:b/>
          <w:bCs/>
        </w:rPr>
        <w:t>Region or Country</w:t>
      </w:r>
    </w:p>
    <w:p w14:paraId="6CFF0719" w14:textId="77777777" w:rsidR="00FB2AE8" w:rsidRPr="00FB2AE8" w:rsidRDefault="00FB2AE8" w:rsidP="00FB2AE8">
      <w:pPr>
        <w:pStyle w:val="ListParagraph"/>
        <w:numPr>
          <w:ilvl w:val="0"/>
          <w:numId w:val="14"/>
        </w:numPr>
        <w:rPr>
          <w:rFonts w:eastAsia="Times New Roman"/>
        </w:rPr>
      </w:pPr>
      <w:r w:rsidRPr="00FB2AE8">
        <w:rPr>
          <w:rFonts w:eastAsia="Times New Roman"/>
        </w:rPr>
        <w:t>Find out what other help is available in your region or country.</w:t>
      </w:r>
    </w:p>
    <w:p w14:paraId="0EC0304A" w14:textId="77777777" w:rsidR="00FB2AE8" w:rsidRPr="00FB2AE8" w:rsidRDefault="00FB2AE8" w:rsidP="00FB2AE8">
      <w:pPr>
        <w:pStyle w:val="ListParagraph"/>
        <w:numPr>
          <w:ilvl w:val="0"/>
          <w:numId w:val="14"/>
        </w:numPr>
        <w:rPr>
          <w:rFonts w:eastAsia="Times New Roman"/>
        </w:rPr>
      </w:pPr>
      <w:r w:rsidRPr="00FB2AE8">
        <w:rPr>
          <w:rFonts w:eastAsia="Times New Roman"/>
        </w:rPr>
        <w:t>Check with other agencies that offer services.</w:t>
      </w:r>
    </w:p>
    <w:p w14:paraId="7E093110" w14:textId="77777777" w:rsidR="00FB2AE8" w:rsidRPr="00FB2AE8" w:rsidRDefault="00FB2AE8" w:rsidP="00FB2AE8">
      <w:pPr>
        <w:rPr>
          <w:b/>
          <w:bCs/>
        </w:rPr>
      </w:pPr>
      <w:r w:rsidRPr="00FB2AE8">
        <w:rPr>
          <w:b/>
          <w:bCs/>
        </w:rPr>
        <w:t>Education</w:t>
      </w:r>
    </w:p>
    <w:p w14:paraId="41AC3D21" w14:textId="77777777" w:rsidR="00FB2AE8" w:rsidRPr="00FB2AE8" w:rsidRDefault="00FB2AE8" w:rsidP="00FB2AE8">
      <w:pPr>
        <w:pStyle w:val="ListParagraph"/>
        <w:numPr>
          <w:ilvl w:val="0"/>
          <w:numId w:val="15"/>
        </w:numPr>
        <w:rPr>
          <w:rFonts w:eastAsia="Times New Roman"/>
        </w:rPr>
      </w:pPr>
      <w:r w:rsidRPr="00FB2AE8">
        <w:rPr>
          <w:rFonts w:eastAsia="Times New Roman"/>
        </w:rPr>
        <w:t>Speak with other teachers.</w:t>
      </w:r>
    </w:p>
    <w:p w14:paraId="07B200D2" w14:textId="77777777" w:rsidR="00FB2AE8" w:rsidRPr="00FB2AE8" w:rsidRDefault="00FB2AE8" w:rsidP="00FB2AE8">
      <w:pPr>
        <w:pStyle w:val="ListParagraph"/>
        <w:numPr>
          <w:ilvl w:val="0"/>
          <w:numId w:val="15"/>
        </w:numPr>
        <w:rPr>
          <w:rFonts w:eastAsia="Times New Roman"/>
        </w:rPr>
      </w:pPr>
      <w:r w:rsidRPr="00FB2AE8">
        <w:rPr>
          <w:rFonts w:eastAsia="Times New Roman"/>
        </w:rPr>
        <w:t>Write to former colleagues, your teacher trainers and your Ministry of Education.</w:t>
      </w:r>
    </w:p>
    <w:p w14:paraId="52D625FF" w14:textId="77777777" w:rsidR="00FB2AE8" w:rsidRPr="00FB2AE8" w:rsidRDefault="00FB2AE8" w:rsidP="00FB2AE8">
      <w:pPr>
        <w:pStyle w:val="ListParagraph"/>
        <w:numPr>
          <w:ilvl w:val="0"/>
          <w:numId w:val="15"/>
        </w:numPr>
        <w:rPr>
          <w:rFonts w:eastAsia="Times New Roman"/>
        </w:rPr>
      </w:pPr>
      <w:r w:rsidRPr="00FB2AE8">
        <w:rPr>
          <w:rFonts w:eastAsia="Times New Roman"/>
        </w:rPr>
        <w:t>Sometimes there is information available in packages and teachers' guides (e.g. written, audio- and audio-visual).</w:t>
      </w:r>
    </w:p>
    <w:p w14:paraId="7C7C79D4" w14:textId="77777777" w:rsidR="00FB2AE8" w:rsidRPr="00FB2AE8" w:rsidRDefault="00FB2AE8" w:rsidP="00FB2AE8">
      <w:r w:rsidRPr="00FB2AE8">
        <w:rPr>
          <w:b/>
          <w:bCs/>
        </w:rPr>
        <w:t>Remember:</w:t>
      </w:r>
      <w:r w:rsidRPr="00FB2AE8">
        <w:br/>
        <w:t>Don't be afraid to ask for help.</w:t>
      </w:r>
    </w:p>
    <w:p w14:paraId="4E5AC42F" w14:textId="77777777" w:rsidR="00FB2AE8" w:rsidRPr="00FB2AE8" w:rsidRDefault="00FB2AE8" w:rsidP="00FB2AE8">
      <w:pPr>
        <w:pStyle w:val="Heading1"/>
      </w:pPr>
      <w:r w:rsidRPr="00FB2AE8">
        <w:t>6. How can I learn more?</w:t>
      </w:r>
    </w:p>
    <w:p w14:paraId="0B2516D2" w14:textId="77777777" w:rsidR="00FB2AE8" w:rsidRPr="00FB2AE8" w:rsidRDefault="00FB2AE8" w:rsidP="00FB2AE8">
      <w:pPr>
        <w:rPr>
          <w:b/>
          <w:bCs/>
        </w:rPr>
      </w:pPr>
      <w:r w:rsidRPr="00FB2AE8">
        <w:rPr>
          <w:b/>
          <w:bCs/>
        </w:rPr>
        <w:t>Courses</w:t>
      </w:r>
    </w:p>
    <w:p w14:paraId="28E91E4D" w14:textId="77777777" w:rsidR="00FB2AE8" w:rsidRPr="00FB2AE8" w:rsidRDefault="00FB2AE8" w:rsidP="00FB2AE8">
      <w:pPr>
        <w:pStyle w:val="ListParagraph"/>
        <w:numPr>
          <w:ilvl w:val="0"/>
          <w:numId w:val="16"/>
        </w:numPr>
        <w:rPr>
          <w:rFonts w:eastAsia="Times New Roman"/>
        </w:rPr>
      </w:pPr>
      <w:r w:rsidRPr="00FB2AE8">
        <w:rPr>
          <w:rFonts w:eastAsia="Times New Roman"/>
        </w:rPr>
        <w:t>Seek out short term training courses. These will help you do a better job and to make informed decisions.</w:t>
      </w:r>
    </w:p>
    <w:p w14:paraId="123C49AA" w14:textId="77777777" w:rsidR="00FB2AE8" w:rsidRPr="00FB2AE8" w:rsidRDefault="00FB2AE8" w:rsidP="00FB2AE8">
      <w:pPr>
        <w:pStyle w:val="ListParagraph"/>
        <w:numPr>
          <w:ilvl w:val="0"/>
          <w:numId w:val="16"/>
        </w:numPr>
        <w:rPr>
          <w:rFonts w:eastAsia="Times New Roman"/>
        </w:rPr>
      </w:pPr>
      <w:r w:rsidRPr="00FB2AE8">
        <w:rPr>
          <w:rFonts w:eastAsia="Times New Roman"/>
        </w:rPr>
        <w:t>Help to lobby your government etc. for training materials and for regular training courses in teacher training colleges.</w:t>
      </w:r>
    </w:p>
    <w:p w14:paraId="2DE2C27F" w14:textId="77777777" w:rsidR="00FB2AE8" w:rsidRPr="00FB2AE8" w:rsidRDefault="00FB2AE8" w:rsidP="00FB2AE8">
      <w:pPr>
        <w:rPr>
          <w:b/>
          <w:bCs/>
        </w:rPr>
      </w:pPr>
      <w:r w:rsidRPr="00FB2AE8">
        <w:rPr>
          <w:b/>
          <w:bCs/>
        </w:rPr>
        <w:t>People</w:t>
      </w:r>
    </w:p>
    <w:p w14:paraId="6F4C3D67" w14:textId="77777777" w:rsidR="00FB2AE8" w:rsidRPr="00FB2AE8" w:rsidRDefault="00FB2AE8" w:rsidP="00FB2AE8">
      <w:pPr>
        <w:pStyle w:val="ListParagraph"/>
        <w:numPr>
          <w:ilvl w:val="0"/>
          <w:numId w:val="17"/>
        </w:numPr>
        <w:rPr>
          <w:rFonts w:eastAsia="Times New Roman"/>
        </w:rPr>
      </w:pPr>
      <w:r w:rsidRPr="00FB2AE8">
        <w:rPr>
          <w:rFonts w:eastAsia="Times New Roman"/>
        </w:rPr>
        <w:t xml:space="preserve">A deaf adult, other community members and persons from outside the community can visit your class to do demonstrations, hold a mini-workshop, </w:t>
      </w:r>
      <w:proofErr w:type="gramStart"/>
      <w:r w:rsidRPr="00FB2AE8">
        <w:rPr>
          <w:rFonts w:eastAsia="Times New Roman"/>
        </w:rPr>
        <w:t>etc..</w:t>
      </w:r>
      <w:proofErr w:type="gramEnd"/>
    </w:p>
    <w:p w14:paraId="5ADC8C41" w14:textId="77777777" w:rsidR="00FB2AE8" w:rsidRPr="00FB2AE8" w:rsidRDefault="00FB2AE8" w:rsidP="00FB2AE8">
      <w:pPr>
        <w:pStyle w:val="ListParagraph"/>
        <w:numPr>
          <w:ilvl w:val="0"/>
          <w:numId w:val="17"/>
        </w:numPr>
        <w:rPr>
          <w:rFonts w:eastAsia="Times New Roman"/>
        </w:rPr>
      </w:pPr>
      <w:r w:rsidRPr="00FB2AE8">
        <w:rPr>
          <w:rFonts w:eastAsia="Times New Roman"/>
        </w:rPr>
        <w:t>If there are deaf adults in your community or nearby you could encourage them to form a club in your school. Contact with them could help you to learn their language.</w:t>
      </w:r>
    </w:p>
    <w:p w14:paraId="59FD92EC" w14:textId="77777777" w:rsidR="00FB2AE8" w:rsidRPr="00FB2AE8" w:rsidRDefault="00FB2AE8" w:rsidP="00FB2AE8">
      <w:r w:rsidRPr="00FB2AE8">
        <w:rPr>
          <w:b/>
          <w:bCs/>
        </w:rPr>
        <w:t>Remember:</w:t>
      </w:r>
      <w:r w:rsidRPr="00FB2AE8">
        <w:br/>
        <w:t>Try and get more training.</w:t>
      </w:r>
    </w:p>
    <w:p w14:paraId="6FFA447E" w14:textId="77777777" w:rsidR="00FB2AE8" w:rsidRPr="00FB2AE8" w:rsidRDefault="00FB2AE8" w:rsidP="00FB2AE8">
      <w:pPr>
        <w:pStyle w:val="Heading1"/>
      </w:pPr>
      <w:r w:rsidRPr="00FB2AE8">
        <w:t>7. Am I making progress?</w:t>
      </w:r>
    </w:p>
    <w:p w14:paraId="6F229107" w14:textId="77777777" w:rsidR="00FB2AE8" w:rsidRPr="00FB2AE8" w:rsidRDefault="00FB2AE8" w:rsidP="00FB2AE8">
      <w:pPr>
        <w:rPr>
          <w:b/>
          <w:bCs/>
        </w:rPr>
      </w:pPr>
      <w:r w:rsidRPr="00FB2AE8">
        <w:rPr>
          <w:b/>
          <w:bCs/>
        </w:rPr>
        <w:t>Ask yourself:</w:t>
      </w:r>
    </w:p>
    <w:p w14:paraId="1C22B21B" w14:textId="77777777" w:rsidR="00FB2AE8" w:rsidRPr="00FB2AE8" w:rsidRDefault="00FB2AE8" w:rsidP="00FB2AE8">
      <w:pPr>
        <w:pStyle w:val="ListParagraph"/>
        <w:numPr>
          <w:ilvl w:val="0"/>
          <w:numId w:val="18"/>
        </w:numPr>
        <w:rPr>
          <w:rFonts w:eastAsia="Times New Roman"/>
        </w:rPr>
      </w:pPr>
      <w:r w:rsidRPr="00FB2AE8">
        <w:rPr>
          <w:rFonts w:eastAsia="Times New Roman"/>
        </w:rPr>
        <w:t>Is your student progressing?</w:t>
      </w:r>
    </w:p>
    <w:p w14:paraId="7A177352" w14:textId="77777777" w:rsidR="00FB2AE8" w:rsidRPr="00FB2AE8" w:rsidRDefault="00FB2AE8" w:rsidP="00FB2AE8">
      <w:pPr>
        <w:pStyle w:val="ListParagraph"/>
        <w:numPr>
          <w:ilvl w:val="0"/>
          <w:numId w:val="18"/>
        </w:numPr>
        <w:rPr>
          <w:rFonts w:eastAsia="Times New Roman"/>
        </w:rPr>
      </w:pPr>
      <w:r w:rsidRPr="00FB2AE8">
        <w:rPr>
          <w:rFonts w:eastAsia="Times New Roman"/>
        </w:rPr>
        <w:t>Does he/she understand the lessons?</w:t>
      </w:r>
    </w:p>
    <w:p w14:paraId="70B015DC" w14:textId="77777777" w:rsidR="00FB2AE8" w:rsidRPr="00FB2AE8" w:rsidRDefault="00FB2AE8" w:rsidP="00FB2AE8">
      <w:pPr>
        <w:pStyle w:val="ListParagraph"/>
        <w:numPr>
          <w:ilvl w:val="0"/>
          <w:numId w:val="18"/>
        </w:numPr>
        <w:rPr>
          <w:rFonts w:eastAsia="Times New Roman"/>
        </w:rPr>
      </w:pPr>
      <w:r w:rsidRPr="00FB2AE8">
        <w:rPr>
          <w:rFonts w:eastAsia="Times New Roman"/>
        </w:rPr>
        <w:t>Is his/her communication better?</w:t>
      </w:r>
    </w:p>
    <w:p w14:paraId="2E43898A" w14:textId="77777777" w:rsidR="00FB2AE8" w:rsidRPr="00FB2AE8" w:rsidRDefault="00FB2AE8" w:rsidP="00FB2AE8">
      <w:pPr>
        <w:pStyle w:val="ListParagraph"/>
        <w:numPr>
          <w:ilvl w:val="0"/>
          <w:numId w:val="18"/>
        </w:numPr>
        <w:rPr>
          <w:rFonts w:eastAsia="Times New Roman"/>
        </w:rPr>
      </w:pPr>
      <w:r w:rsidRPr="00FB2AE8">
        <w:rPr>
          <w:rFonts w:eastAsia="Times New Roman"/>
        </w:rPr>
        <w:t>Is he/she happy to come to school?</w:t>
      </w:r>
    </w:p>
    <w:p w14:paraId="70004D45" w14:textId="77777777" w:rsidR="00FB2AE8" w:rsidRPr="00FB2AE8" w:rsidRDefault="00FB2AE8" w:rsidP="00FB2AE8">
      <w:pPr>
        <w:rPr>
          <w:b/>
          <w:bCs/>
        </w:rPr>
      </w:pPr>
      <w:r w:rsidRPr="00FB2AE8">
        <w:rPr>
          <w:b/>
          <w:bCs/>
        </w:rPr>
        <w:t>Ask Others</w:t>
      </w:r>
    </w:p>
    <w:p w14:paraId="56A13D9C" w14:textId="77777777" w:rsidR="00FB2AE8" w:rsidRPr="00FB2AE8" w:rsidRDefault="00FB2AE8" w:rsidP="00FB2AE8">
      <w:pPr>
        <w:pStyle w:val="ListParagraph"/>
        <w:numPr>
          <w:ilvl w:val="0"/>
          <w:numId w:val="19"/>
        </w:numPr>
        <w:rPr>
          <w:rFonts w:eastAsia="Times New Roman"/>
        </w:rPr>
      </w:pPr>
      <w:r w:rsidRPr="00FB2AE8">
        <w:rPr>
          <w:rFonts w:eastAsia="Times New Roman"/>
        </w:rPr>
        <w:t>Ask the child's parents and family for comments.</w:t>
      </w:r>
    </w:p>
    <w:p w14:paraId="02C57918" w14:textId="77777777" w:rsidR="00FB2AE8" w:rsidRPr="00FB2AE8" w:rsidRDefault="00FB2AE8" w:rsidP="00FB2AE8">
      <w:pPr>
        <w:pStyle w:val="ListParagraph"/>
        <w:numPr>
          <w:ilvl w:val="0"/>
          <w:numId w:val="19"/>
        </w:numPr>
        <w:rPr>
          <w:rFonts w:eastAsia="Times New Roman"/>
        </w:rPr>
      </w:pPr>
      <w:r w:rsidRPr="00FB2AE8">
        <w:rPr>
          <w:rFonts w:eastAsia="Times New Roman"/>
        </w:rPr>
        <w:t>Try and get somebody to look at your work and help you improve.</w:t>
      </w:r>
    </w:p>
    <w:p w14:paraId="6CC34503" w14:textId="77777777" w:rsidR="00FB2AE8" w:rsidRPr="00FB2AE8" w:rsidRDefault="00FB2AE8" w:rsidP="00FB2AE8">
      <w:pPr>
        <w:pStyle w:val="ListParagraph"/>
        <w:numPr>
          <w:ilvl w:val="0"/>
          <w:numId w:val="19"/>
        </w:numPr>
        <w:rPr>
          <w:rFonts w:eastAsia="Times New Roman"/>
        </w:rPr>
      </w:pPr>
      <w:r w:rsidRPr="00FB2AE8">
        <w:rPr>
          <w:rFonts w:eastAsia="Times New Roman"/>
        </w:rPr>
        <w:t>There must be many other teachers with the same problems. Writing in the newspapers or in professional magazines may help you to share your experiences.</w:t>
      </w:r>
    </w:p>
    <w:p w14:paraId="1A3B863F" w14:textId="77777777" w:rsidR="00FB2AE8" w:rsidRPr="00FB2AE8" w:rsidRDefault="00FB2AE8" w:rsidP="00FB2AE8">
      <w:pPr>
        <w:pStyle w:val="ListParagraph"/>
        <w:numPr>
          <w:ilvl w:val="0"/>
          <w:numId w:val="19"/>
        </w:numPr>
        <w:rPr>
          <w:rFonts w:eastAsia="Times New Roman"/>
        </w:rPr>
      </w:pPr>
      <w:r w:rsidRPr="00FB2AE8">
        <w:rPr>
          <w:rFonts w:eastAsia="Times New Roman"/>
        </w:rPr>
        <w:t>Write to your Ministry of Education. There may be someone there who is interested.</w:t>
      </w:r>
    </w:p>
    <w:p w14:paraId="7899D68E" w14:textId="77777777" w:rsidR="00FB2AE8" w:rsidRPr="00FB2AE8" w:rsidRDefault="00FB2AE8" w:rsidP="00FB2AE8">
      <w:r w:rsidRPr="00FB2AE8">
        <w:rPr>
          <w:b/>
          <w:bCs/>
        </w:rPr>
        <w:t>Remember:</w:t>
      </w:r>
      <w:r w:rsidRPr="00FB2AE8">
        <w:br/>
        <w:t>Share your experience with others in similar situations.</w:t>
      </w:r>
      <w:r w:rsidRPr="00FB2AE8">
        <w:br/>
        <w:t>Evaluate your work after a short time.</w:t>
      </w:r>
    </w:p>
    <w:p w14:paraId="40C90437" w14:textId="77777777" w:rsidR="00FB2AE8" w:rsidRPr="00FB2AE8" w:rsidRDefault="00FB2AE8" w:rsidP="00FB2AE8">
      <w:pPr>
        <w:pStyle w:val="Heading1"/>
      </w:pPr>
      <w:r w:rsidRPr="00FB2AE8">
        <w:t>8. Is this all I should do?</w:t>
      </w:r>
    </w:p>
    <w:p w14:paraId="7AB38AEB" w14:textId="77777777" w:rsidR="00FB2AE8" w:rsidRPr="00FB2AE8" w:rsidRDefault="00FB2AE8" w:rsidP="00FB2AE8">
      <w:r w:rsidRPr="00FB2AE8">
        <w:t>This list is not exhaustive, it is simply to give you some helpful hints. Experiment and see what works best for you.</w:t>
      </w:r>
    </w:p>
    <w:p w14:paraId="54E54A83" w14:textId="77777777" w:rsidR="00FB2AE8" w:rsidRPr="00FB2AE8" w:rsidRDefault="00FB2AE8" w:rsidP="00FB2AE8">
      <w:r w:rsidRPr="00FB2AE8">
        <w:t>The child will progress.</w:t>
      </w:r>
      <w:r w:rsidRPr="00FB2AE8">
        <w:br/>
        <w:t>Try and get more training.</w:t>
      </w:r>
      <w:r w:rsidRPr="00FB2AE8">
        <w:br/>
        <w:t>Deaf children can benefit from school just like hearing children.</w:t>
      </w:r>
      <w:r w:rsidRPr="00FB2AE8">
        <w:br/>
        <w:t>Ask for help. You do not have to do it alone.</w:t>
      </w:r>
      <w:r w:rsidRPr="00FB2AE8">
        <w:br/>
        <w:t>Keep communicating - not just through speech.</w:t>
      </w:r>
      <w:r w:rsidRPr="00FB2AE8">
        <w:br/>
        <w:t>Others have tried this before and it has worked.</w:t>
      </w:r>
      <w:r w:rsidRPr="00FB2AE8">
        <w:br/>
        <w:t>Have confidence in your abilities.</w:t>
      </w:r>
      <w:r w:rsidRPr="00FB2AE8">
        <w:br/>
        <w:t>Communication may be a problem. However, the child has a language. Together you will learn to communicate.</w:t>
      </w:r>
      <w:r w:rsidRPr="00FB2AE8">
        <w:br/>
        <w:t>Encourage deaf and hearing children to interact with each other.</w:t>
      </w:r>
      <w:r w:rsidRPr="00FB2AE8">
        <w:br/>
        <w:t>Deaf children can be taught.</w:t>
      </w:r>
      <w:r w:rsidRPr="00FB2AE8">
        <w:br/>
        <w:t>Don't give up - be patient.</w:t>
      </w:r>
      <w:r w:rsidRPr="00FB2AE8">
        <w:br/>
        <w:t>Do not expect the child to start reading within a few days.</w:t>
      </w:r>
      <w:r w:rsidRPr="00FB2AE8">
        <w:br/>
        <w:t>Evaluate your work after a short time.</w:t>
      </w:r>
      <w:r w:rsidRPr="00FB2AE8">
        <w:br/>
        <w:t>Communication is the key to the education of the child. It is possible to communicate.</w:t>
      </w:r>
      <w:r w:rsidRPr="00FB2AE8">
        <w:br/>
        <w:t>You do not need expensive materials and equipment to teach the child.</w:t>
      </w:r>
      <w:r w:rsidRPr="00FB2AE8">
        <w:br/>
        <w:t>Deaf children need extra support.</w:t>
      </w:r>
      <w:r w:rsidRPr="00FB2AE8">
        <w:br/>
        <w:t>Share your experience with others in similar situation.</w:t>
      </w:r>
    </w:p>
    <w:p w14:paraId="7B686837" w14:textId="77777777" w:rsidR="00FB2AE8" w:rsidRDefault="00FB2AE8" w:rsidP="00FB2AE8">
      <w:r w:rsidRPr="00FB2AE8">
        <w:t>Initiative for Deaf Education in the Third World, Egypt, 1997</w:t>
      </w:r>
    </w:p>
    <w:p w14:paraId="6F730402" w14:textId="77777777" w:rsidR="00FB2AE8" w:rsidRDefault="00FB2AE8" w:rsidP="00FB2AE8">
      <w:pPr>
        <w:pBdr>
          <w:bottom w:val="single" w:sz="6" w:space="1" w:color="auto"/>
        </w:pBdr>
      </w:pPr>
    </w:p>
    <w:p w14:paraId="2A6DAEA6" w14:textId="77777777" w:rsidR="00FB2AE8" w:rsidRPr="00FB2AE8" w:rsidRDefault="00FB2AE8" w:rsidP="00FB2AE8"/>
    <w:p w14:paraId="4CD1DBC3" w14:textId="77777777" w:rsidR="00FB2AE8" w:rsidRPr="00FB2AE8" w:rsidRDefault="00FB2AE8" w:rsidP="00FB2AE8">
      <w:r w:rsidRPr="00FB2AE8">
        <w:t xml:space="preserve">Issues and Recommendations for </w:t>
      </w:r>
      <w:hyperlink r:id="rId5" w:history="1">
        <w:r w:rsidRPr="00FB2AE8">
          <w:rPr>
            <w:color w:val="0000FF"/>
            <w:u w:val="single"/>
          </w:rPr>
          <w:t>Interpreters</w:t>
        </w:r>
      </w:hyperlink>
      <w:r w:rsidRPr="00FB2AE8">
        <w:br/>
        <w:t xml:space="preserve">Issues and Recommendations for </w:t>
      </w:r>
      <w:hyperlink r:id="rId6" w:history="1">
        <w:r w:rsidRPr="00FB2AE8">
          <w:rPr>
            <w:color w:val="0000FF"/>
            <w:u w:val="single"/>
          </w:rPr>
          <w:t>Parents</w:t>
        </w:r>
      </w:hyperlink>
      <w:r w:rsidRPr="00FB2AE8">
        <w:br/>
        <w:t xml:space="preserve">Issues and Recommendations for </w:t>
      </w:r>
      <w:hyperlink r:id="rId7" w:history="1">
        <w:r w:rsidRPr="00FB2AE8">
          <w:rPr>
            <w:color w:val="0000FF"/>
            <w:u w:val="single"/>
          </w:rPr>
          <w:t>Sign Language</w:t>
        </w:r>
      </w:hyperlink>
      <w:bookmarkStart w:id="0" w:name="_GoBack"/>
      <w:bookmarkEnd w:id="0"/>
    </w:p>
    <w:p w14:paraId="29E8B04B" w14:textId="77777777" w:rsidR="00FB2AE8" w:rsidRPr="00FB2AE8" w:rsidRDefault="00FB2AE8" w:rsidP="00FB2AE8">
      <w:r w:rsidRPr="00FB2AE8">
        <w:t> </w:t>
      </w:r>
    </w:p>
    <w:p w14:paraId="5EBFE8AA" w14:textId="77777777" w:rsidR="00FB2AE8" w:rsidRPr="00FB2AE8" w:rsidRDefault="00FB2AE8" w:rsidP="00FB2AE8">
      <w:r w:rsidRPr="00FB2AE8">
        <w:rPr>
          <w:b/>
          <w:bCs/>
          <w:u w:val="single"/>
        </w:rPr>
        <w:t>Reference:</w:t>
      </w:r>
      <w:r w:rsidRPr="00FB2AE8">
        <w:br/>
      </w:r>
      <w:r w:rsidRPr="00FB2AE8">
        <w:rPr>
          <w:b/>
          <w:bCs/>
        </w:rPr>
        <w:t xml:space="preserve">Title: </w:t>
      </w:r>
      <w:r w:rsidRPr="00FB2AE8">
        <w:t>Services for Deaf People in a Rural Setting: Issues and recommendations for teachers</w:t>
      </w:r>
      <w:r w:rsidRPr="00FB2AE8">
        <w:br/>
      </w:r>
      <w:r w:rsidRPr="00FB2AE8">
        <w:rPr>
          <w:b/>
          <w:bCs/>
        </w:rPr>
        <w:t>Publisher:</w:t>
      </w:r>
      <w:r w:rsidRPr="00FB2AE8">
        <w:t xml:space="preserve"> Initiative for Deaf Education in the Third World</w:t>
      </w:r>
      <w:r w:rsidRPr="00FB2AE8">
        <w:br/>
      </w:r>
      <w:r w:rsidRPr="00FB2AE8">
        <w:rPr>
          <w:b/>
          <w:bCs/>
        </w:rPr>
        <w:t>Date:</w:t>
      </w:r>
      <w:r w:rsidRPr="00FB2AE8">
        <w:t xml:space="preserve"> 1997</w:t>
      </w:r>
    </w:p>
    <w:p w14:paraId="034D9D2D" w14:textId="77777777" w:rsidR="005B3005" w:rsidRDefault="00FB2AE8" w:rsidP="00FB2AE8"/>
    <w:sectPr w:rsidR="005B3005" w:rsidSect="001B24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C212A"/>
    <w:multiLevelType w:val="multilevel"/>
    <w:tmpl w:val="0C0C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B18B3"/>
    <w:multiLevelType w:val="multilevel"/>
    <w:tmpl w:val="96DC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2C4318"/>
    <w:multiLevelType w:val="multilevel"/>
    <w:tmpl w:val="78C8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15E8E"/>
    <w:multiLevelType w:val="multilevel"/>
    <w:tmpl w:val="7B52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9719B3"/>
    <w:multiLevelType w:val="multilevel"/>
    <w:tmpl w:val="336E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8508C"/>
    <w:multiLevelType w:val="multilevel"/>
    <w:tmpl w:val="95A4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693BDF"/>
    <w:multiLevelType w:val="multilevel"/>
    <w:tmpl w:val="4300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21210D"/>
    <w:multiLevelType w:val="multilevel"/>
    <w:tmpl w:val="467C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1D59A4"/>
    <w:multiLevelType w:val="multilevel"/>
    <w:tmpl w:val="4892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3C4000"/>
    <w:multiLevelType w:val="multilevel"/>
    <w:tmpl w:val="ECF2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D87075"/>
    <w:multiLevelType w:val="multilevel"/>
    <w:tmpl w:val="FA78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3E095F"/>
    <w:multiLevelType w:val="multilevel"/>
    <w:tmpl w:val="42F2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8A7664"/>
    <w:multiLevelType w:val="multilevel"/>
    <w:tmpl w:val="7608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954894"/>
    <w:multiLevelType w:val="multilevel"/>
    <w:tmpl w:val="5864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847599"/>
    <w:multiLevelType w:val="multilevel"/>
    <w:tmpl w:val="8756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130F57"/>
    <w:multiLevelType w:val="multilevel"/>
    <w:tmpl w:val="5798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26182E"/>
    <w:multiLevelType w:val="multilevel"/>
    <w:tmpl w:val="A758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DA55C8"/>
    <w:multiLevelType w:val="multilevel"/>
    <w:tmpl w:val="2F70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B124E9"/>
    <w:multiLevelType w:val="multilevel"/>
    <w:tmpl w:val="6484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4"/>
  </w:num>
  <w:num w:numId="3">
    <w:abstractNumId w:val="2"/>
  </w:num>
  <w:num w:numId="4">
    <w:abstractNumId w:val="1"/>
  </w:num>
  <w:num w:numId="5">
    <w:abstractNumId w:val="6"/>
  </w:num>
  <w:num w:numId="6">
    <w:abstractNumId w:val="9"/>
  </w:num>
  <w:num w:numId="7">
    <w:abstractNumId w:val="12"/>
  </w:num>
  <w:num w:numId="8">
    <w:abstractNumId w:val="4"/>
  </w:num>
  <w:num w:numId="9">
    <w:abstractNumId w:val="15"/>
  </w:num>
  <w:num w:numId="10">
    <w:abstractNumId w:val="3"/>
  </w:num>
  <w:num w:numId="11">
    <w:abstractNumId w:val="11"/>
  </w:num>
  <w:num w:numId="12">
    <w:abstractNumId w:val="17"/>
  </w:num>
  <w:num w:numId="13">
    <w:abstractNumId w:val="13"/>
  </w:num>
  <w:num w:numId="14">
    <w:abstractNumId w:val="0"/>
  </w:num>
  <w:num w:numId="15">
    <w:abstractNumId w:val="7"/>
  </w:num>
  <w:num w:numId="16">
    <w:abstractNumId w:val="18"/>
  </w:num>
  <w:num w:numId="17">
    <w:abstractNumId w:val="8"/>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AE8"/>
    <w:rsid w:val="001B24C6"/>
    <w:rsid w:val="009831E1"/>
    <w:rsid w:val="00FB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CA65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2AE8"/>
    <w:rPr>
      <w:sz w:val="24"/>
      <w:szCs w:val="24"/>
    </w:rPr>
  </w:style>
  <w:style w:type="paragraph" w:styleId="Heading1">
    <w:name w:val="heading 1"/>
    <w:basedOn w:val="Normal"/>
    <w:next w:val="Normal"/>
    <w:link w:val="Heading1Char"/>
    <w:uiPriority w:val="9"/>
    <w:qFormat/>
    <w:rsid w:val="00FB2AE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FB2AE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FB2AE8"/>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B2AE8"/>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B2AE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B2AE8"/>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B2AE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B2AE8"/>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FB2AE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2AE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FB2AE8"/>
    <w:rPr>
      <w:rFonts w:asciiTheme="majorHAnsi" w:eastAsiaTheme="majorEastAsia" w:hAnsiTheme="majorHAnsi" w:cstheme="majorBidi"/>
      <w:b/>
      <w:bCs/>
      <w:color w:val="4472C4" w:themeColor="accent1"/>
    </w:rPr>
  </w:style>
  <w:style w:type="paragraph" w:customStyle="1" w:styleId="style10">
    <w:name w:val="style10"/>
    <w:basedOn w:val="Normal"/>
    <w:rsid w:val="00FB2AE8"/>
    <w:pPr>
      <w:spacing w:before="100" w:beforeAutospacing="1" w:after="100" w:afterAutospacing="1"/>
    </w:pPr>
    <w:rPr>
      <w:rFonts w:ascii="Times New Roman" w:hAnsi="Times New Roman" w:cs="Times New Roman"/>
    </w:rPr>
  </w:style>
  <w:style w:type="paragraph" w:styleId="NormalWeb">
    <w:name w:val="Normal (Web)"/>
    <w:basedOn w:val="Normal"/>
    <w:uiPriority w:val="99"/>
    <w:semiHidden/>
    <w:unhideWhenUsed/>
    <w:rsid w:val="00FB2AE8"/>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FB2AE8"/>
    <w:rPr>
      <w:b/>
      <w:bCs/>
    </w:rPr>
  </w:style>
  <w:style w:type="character" w:styleId="Hyperlink">
    <w:name w:val="Hyperlink"/>
    <w:basedOn w:val="DefaultParagraphFont"/>
    <w:uiPriority w:val="99"/>
    <w:semiHidden/>
    <w:unhideWhenUsed/>
    <w:rsid w:val="00FB2AE8"/>
    <w:rPr>
      <w:color w:val="0000FF"/>
      <w:u w:val="single"/>
    </w:rPr>
  </w:style>
  <w:style w:type="character" w:customStyle="1" w:styleId="Heading1Char">
    <w:name w:val="Heading 1 Char"/>
    <w:basedOn w:val="DefaultParagraphFont"/>
    <w:link w:val="Heading1"/>
    <w:uiPriority w:val="9"/>
    <w:rsid w:val="00FB2AE8"/>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FB2AE8"/>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FB2AE8"/>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FB2AE8"/>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FB2AE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B2AE8"/>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FB2AE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B2AE8"/>
    <w:pPr>
      <w:spacing w:line="240" w:lineRule="auto"/>
    </w:pPr>
    <w:rPr>
      <w:b/>
      <w:bCs/>
      <w:color w:val="4472C4" w:themeColor="accent1"/>
      <w:sz w:val="18"/>
      <w:szCs w:val="18"/>
    </w:rPr>
  </w:style>
  <w:style w:type="paragraph" w:styleId="Title">
    <w:name w:val="Title"/>
    <w:basedOn w:val="Normal"/>
    <w:next w:val="Normal"/>
    <w:link w:val="TitleChar"/>
    <w:uiPriority w:val="10"/>
    <w:qFormat/>
    <w:rsid w:val="00FB2AE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B2AE8"/>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FB2AE8"/>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FB2AE8"/>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FB2AE8"/>
    <w:rPr>
      <w:i/>
      <w:iCs/>
    </w:rPr>
  </w:style>
  <w:style w:type="paragraph" w:styleId="NoSpacing">
    <w:name w:val="No Spacing"/>
    <w:uiPriority w:val="1"/>
    <w:qFormat/>
    <w:rsid w:val="00FB2AE8"/>
    <w:pPr>
      <w:spacing w:after="0" w:line="240" w:lineRule="auto"/>
    </w:pPr>
  </w:style>
  <w:style w:type="paragraph" w:styleId="ListParagraph">
    <w:name w:val="List Paragraph"/>
    <w:basedOn w:val="Normal"/>
    <w:uiPriority w:val="34"/>
    <w:qFormat/>
    <w:rsid w:val="00FB2AE8"/>
    <w:pPr>
      <w:ind w:left="720"/>
      <w:contextualSpacing/>
    </w:pPr>
  </w:style>
  <w:style w:type="paragraph" w:styleId="Quote">
    <w:name w:val="Quote"/>
    <w:basedOn w:val="Normal"/>
    <w:next w:val="Normal"/>
    <w:link w:val="QuoteChar"/>
    <w:uiPriority w:val="29"/>
    <w:qFormat/>
    <w:rsid w:val="00FB2AE8"/>
    <w:rPr>
      <w:i/>
      <w:iCs/>
      <w:color w:val="000000" w:themeColor="text1"/>
    </w:rPr>
  </w:style>
  <w:style w:type="character" w:customStyle="1" w:styleId="QuoteChar">
    <w:name w:val="Quote Char"/>
    <w:basedOn w:val="DefaultParagraphFont"/>
    <w:link w:val="Quote"/>
    <w:uiPriority w:val="29"/>
    <w:rsid w:val="00FB2AE8"/>
    <w:rPr>
      <w:i/>
      <w:iCs/>
      <w:color w:val="000000" w:themeColor="text1"/>
    </w:rPr>
  </w:style>
  <w:style w:type="paragraph" w:styleId="IntenseQuote">
    <w:name w:val="Intense Quote"/>
    <w:basedOn w:val="Normal"/>
    <w:next w:val="Normal"/>
    <w:link w:val="IntenseQuoteChar"/>
    <w:uiPriority w:val="30"/>
    <w:qFormat/>
    <w:rsid w:val="00FB2AE8"/>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FB2AE8"/>
    <w:rPr>
      <w:b/>
      <w:bCs/>
      <w:i/>
      <w:iCs/>
      <w:color w:val="4472C4" w:themeColor="accent1"/>
    </w:rPr>
  </w:style>
  <w:style w:type="character" w:styleId="SubtleEmphasis">
    <w:name w:val="Subtle Emphasis"/>
    <w:basedOn w:val="DefaultParagraphFont"/>
    <w:uiPriority w:val="19"/>
    <w:qFormat/>
    <w:rsid w:val="00FB2AE8"/>
    <w:rPr>
      <w:i/>
      <w:iCs/>
      <w:color w:val="808080" w:themeColor="text1" w:themeTint="7F"/>
    </w:rPr>
  </w:style>
  <w:style w:type="character" w:styleId="IntenseEmphasis">
    <w:name w:val="Intense Emphasis"/>
    <w:basedOn w:val="DefaultParagraphFont"/>
    <w:uiPriority w:val="21"/>
    <w:qFormat/>
    <w:rsid w:val="00FB2AE8"/>
    <w:rPr>
      <w:b/>
      <w:bCs/>
      <w:i/>
      <w:iCs/>
      <w:color w:val="4472C4" w:themeColor="accent1"/>
    </w:rPr>
  </w:style>
  <w:style w:type="character" w:styleId="SubtleReference">
    <w:name w:val="Subtle Reference"/>
    <w:basedOn w:val="DefaultParagraphFont"/>
    <w:uiPriority w:val="31"/>
    <w:qFormat/>
    <w:rsid w:val="00FB2AE8"/>
    <w:rPr>
      <w:smallCaps/>
      <w:color w:val="ED7D31" w:themeColor="accent2"/>
      <w:u w:val="single"/>
    </w:rPr>
  </w:style>
  <w:style w:type="character" w:styleId="IntenseReference">
    <w:name w:val="Intense Reference"/>
    <w:basedOn w:val="DefaultParagraphFont"/>
    <w:uiPriority w:val="32"/>
    <w:qFormat/>
    <w:rsid w:val="00FB2AE8"/>
    <w:rPr>
      <w:b/>
      <w:bCs/>
      <w:smallCaps/>
      <w:color w:val="ED7D31" w:themeColor="accent2"/>
      <w:spacing w:val="5"/>
      <w:u w:val="single"/>
    </w:rPr>
  </w:style>
  <w:style w:type="character" w:styleId="BookTitle">
    <w:name w:val="Book Title"/>
    <w:basedOn w:val="DefaultParagraphFont"/>
    <w:uiPriority w:val="33"/>
    <w:qFormat/>
    <w:rsid w:val="00FB2AE8"/>
    <w:rPr>
      <w:b/>
      <w:bCs/>
      <w:smallCaps/>
      <w:spacing w:val="5"/>
    </w:rPr>
  </w:style>
  <w:style w:type="paragraph" w:styleId="TOCHeading">
    <w:name w:val="TOC Heading"/>
    <w:basedOn w:val="Heading1"/>
    <w:next w:val="Normal"/>
    <w:uiPriority w:val="39"/>
    <w:semiHidden/>
    <w:unhideWhenUsed/>
    <w:qFormat/>
    <w:rsid w:val="00FB2A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8860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enet.org.uk/resources/docs/interps.docx" TargetMode="External"/><Relationship Id="rId6" Type="http://schemas.openxmlformats.org/officeDocument/2006/relationships/hyperlink" Target="http://www.eenet.org.uk/resources/docs/parents.docx" TargetMode="External"/><Relationship Id="rId7" Type="http://schemas.openxmlformats.org/officeDocument/2006/relationships/hyperlink" Target="http://www.eenet.org.uk/resources/docs/signlang.docx"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1237</Words>
  <Characters>7055</Characters>
  <Application>Microsoft Macintosh Word</Application>
  <DocSecurity>0</DocSecurity>
  <Lines>58</Lines>
  <Paragraphs>16</Paragraphs>
  <ScaleCrop>false</ScaleCrop>
  <LinksUpToDate>false</LinksUpToDate>
  <CharactersWithSpaces>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2018-02-05T03:36:00Z</dcterms:created>
  <dcterms:modified xsi:type="dcterms:W3CDTF">2018-02-05T03:39:00Z</dcterms:modified>
</cp:coreProperties>
</file>