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C5" w:rsidRPr="00015ABC" w:rsidRDefault="000218C5" w:rsidP="00015ABC">
      <w:pPr>
        <w:rPr>
          <w:rFonts w:cs="Arial"/>
          <w:b/>
          <w:color w:val="003192"/>
          <w:sz w:val="40"/>
          <w:lang w:val="fr-FR"/>
        </w:rPr>
      </w:pPr>
      <w:r w:rsidRPr="00015ABC">
        <w:rPr>
          <w:rFonts w:cs="Arial"/>
          <w:b/>
          <w:noProof/>
          <w:color w:val="003192"/>
          <w:sz w:val="40"/>
          <w:lang w:eastAsia="en-GB"/>
        </w:rPr>
        <mc:AlternateContent>
          <mc:Choice Requires="wps">
            <w:drawing>
              <wp:anchor distT="0" distB="0" distL="114300" distR="114300" simplePos="0" relativeHeight="251659264" behindDoc="0" locked="0" layoutInCell="1" allowOverlap="1" wp14:anchorId="7AC00909" wp14:editId="3427A3A5">
                <wp:simplePos x="0" y="0"/>
                <wp:positionH relativeFrom="column">
                  <wp:posOffset>4492752</wp:posOffset>
                </wp:positionH>
                <wp:positionV relativeFrom="paragraph">
                  <wp:posOffset>-249936</wp:posOffset>
                </wp:positionV>
                <wp:extent cx="1249680" cy="97536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24968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2E74" w:rsidRDefault="00A22E74" w:rsidP="000218C5">
                            <w:r>
                              <w:rPr>
                                <w:noProof/>
                                <w:lang w:eastAsia="en-GB"/>
                              </w:rPr>
                              <w:drawing>
                                <wp:inline distT="0" distB="0" distL="0" distR="0" wp14:anchorId="3C162AC1" wp14:editId="397302B5">
                                  <wp:extent cx="981075" cy="8775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 TIGHTLY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877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00909" id="_x0000_t202" coordsize="21600,21600" o:spt="202" path="m,l,21600r21600,l21600,xe">
                <v:stroke joinstyle="miter"/>
                <v:path gradientshapeok="t" o:connecttype="rect"/>
              </v:shapetype>
              <v:shape id="Text Box 1" o:spid="_x0000_s1026" type="#_x0000_t202" style="position:absolute;margin-left:353.75pt;margin-top:-19.7pt;width:98.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" fillcolor="white [3201]" stroked="f" strokeweight=".5pt">
                <v:textbox>
                  <w:txbxContent>
                    <w:p w:rsidR="00A22E74" w:rsidRDefault="00A22E74" w:rsidP="000218C5">
                      <w:r>
                        <w:rPr>
                          <w:noProof/>
                          <w:lang w:eastAsia="en-GB"/>
                        </w:rPr>
                        <w:drawing>
                          <wp:inline distT="0" distB="0" distL="0" distR="0" wp14:anchorId="3C162AC1" wp14:editId="397302B5">
                            <wp:extent cx="981075" cy="8775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 TIGHTLY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877570"/>
                                    </a:xfrm>
                                    <a:prstGeom prst="rect">
                                      <a:avLst/>
                                    </a:prstGeom>
                                  </pic:spPr>
                                </pic:pic>
                              </a:graphicData>
                            </a:graphic>
                          </wp:inline>
                        </w:drawing>
                      </w:r>
                    </w:p>
                  </w:txbxContent>
                </v:textbox>
              </v:shape>
            </w:pict>
          </mc:Fallback>
        </mc:AlternateContent>
      </w:r>
      <w:r w:rsidRPr="00015ABC">
        <w:rPr>
          <w:rFonts w:cs="Arial"/>
          <w:b/>
          <w:color w:val="003192"/>
          <w:sz w:val="40"/>
          <w:lang w:val="fr-FR"/>
        </w:rPr>
        <w:t xml:space="preserve">Appels d’articles </w:t>
      </w:r>
    </w:p>
    <w:p w:rsidR="000218C5" w:rsidRPr="00015ABC" w:rsidRDefault="000218C5" w:rsidP="00015ABC">
      <w:pPr>
        <w:rPr>
          <w:rFonts w:cs="Arial"/>
          <w:b/>
          <w:color w:val="003192"/>
          <w:sz w:val="40"/>
          <w:lang w:val="fr-FR"/>
        </w:rPr>
      </w:pPr>
      <w:r w:rsidRPr="00015ABC">
        <w:rPr>
          <w:rFonts w:cs="Arial"/>
          <w:b/>
          <w:color w:val="003192"/>
          <w:sz w:val="40"/>
          <w:lang w:val="fr-FR"/>
        </w:rPr>
        <w:t xml:space="preserve">“Favoriser la révision de l’éducation </w:t>
      </w:r>
    </w:p>
    <w:p w:rsidR="00803F45" w:rsidRPr="00015ABC" w:rsidRDefault="000218C5" w:rsidP="00015ABC">
      <w:pPr>
        <w:rPr>
          <w:rFonts w:cs="Arial"/>
          <w:b/>
          <w:color w:val="003192"/>
          <w:sz w:val="40"/>
          <w:lang w:val="fr-FR"/>
        </w:rPr>
      </w:pPr>
      <w:r w:rsidRPr="00015ABC">
        <w:rPr>
          <w:rFonts w:cs="Arial"/>
          <w:b/>
          <w:color w:val="003192"/>
          <w:sz w:val="40"/>
          <w:lang w:val="fr-FR"/>
        </w:rPr>
        <w:t>2015”</w:t>
      </w:r>
      <w:r w:rsidR="00803F45" w:rsidRPr="00015ABC">
        <w:rPr>
          <w:rFonts w:cs="Arial"/>
          <w:b/>
          <w:color w:val="003192"/>
          <w:sz w:val="40"/>
          <w:lang w:val="fr-FR"/>
        </w:rPr>
        <w:t xml:space="preserve">/ »Enabling Education Review </w:t>
      </w:r>
    </w:p>
    <w:p w:rsidR="000218C5" w:rsidRPr="00015ABC" w:rsidRDefault="00803F45" w:rsidP="00015ABC">
      <w:pPr>
        <w:rPr>
          <w:rFonts w:cs="Arial"/>
          <w:b/>
          <w:color w:val="003192"/>
          <w:sz w:val="40"/>
          <w:lang w:val="fr-FR"/>
        </w:rPr>
      </w:pPr>
      <w:r w:rsidRPr="00015ABC">
        <w:rPr>
          <w:rFonts w:cs="Arial"/>
          <w:b/>
          <w:color w:val="003192"/>
          <w:sz w:val="40"/>
          <w:lang w:val="fr-FR"/>
        </w:rPr>
        <w:t>2015 »</w:t>
      </w:r>
    </w:p>
    <w:p w:rsidR="000218C5" w:rsidRPr="00015ABC" w:rsidRDefault="000218C5" w:rsidP="00015ABC">
      <w:pPr>
        <w:rPr>
          <w:rFonts w:cs="Arial"/>
          <w:lang w:val="fr-FR"/>
        </w:rPr>
      </w:pPr>
    </w:p>
    <w:p w:rsidR="000218C5" w:rsidRPr="00015ABC" w:rsidRDefault="000218C5" w:rsidP="00015ABC">
      <w:pPr>
        <w:rPr>
          <w:rFonts w:cs="Arial"/>
          <w:lang w:val="fr-FR"/>
        </w:rPr>
      </w:pPr>
      <w:r w:rsidRPr="00015ABC">
        <w:rPr>
          <w:rFonts w:cs="Arial"/>
          <w:lang w:val="fr-FR"/>
        </w:rPr>
        <w:t>Le thème de la newsletter en 2015 sera:</w:t>
      </w:r>
    </w:p>
    <w:p w:rsidR="000218C5" w:rsidRPr="00015ABC" w:rsidRDefault="000218C5" w:rsidP="00015ABC">
      <w:pPr>
        <w:rPr>
          <w:rFonts w:cs="Arial"/>
          <w:lang w:val="fr-FR"/>
        </w:rPr>
      </w:pPr>
    </w:p>
    <w:p w:rsidR="000218C5" w:rsidRPr="00015ABC" w:rsidRDefault="000218C5" w:rsidP="00015ABC">
      <w:pPr>
        <w:rPr>
          <w:rFonts w:cs="Arial"/>
          <w:b/>
          <w:color w:val="002060"/>
          <w:sz w:val="32"/>
          <w:lang w:val="fr-FR"/>
        </w:rPr>
      </w:pPr>
      <w:r w:rsidRPr="00015ABC">
        <w:rPr>
          <w:rFonts w:cs="Arial"/>
          <w:b/>
          <w:color w:val="002060"/>
          <w:sz w:val="32"/>
          <w:lang w:val="fr-FR"/>
        </w:rPr>
        <w:t>“Le management de l’éducation inclusive”</w:t>
      </w:r>
    </w:p>
    <w:p w:rsidR="000218C5" w:rsidRPr="00015ABC" w:rsidRDefault="000218C5" w:rsidP="00015ABC">
      <w:pPr>
        <w:rPr>
          <w:rFonts w:cs="Arial"/>
          <w:color w:val="002060"/>
          <w:lang w:val="fr-FR"/>
        </w:rPr>
      </w:pPr>
    </w:p>
    <w:p w:rsidR="000218C5" w:rsidRPr="00015ABC" w:rsidRDefault="000218C5" w:rsidP="00015ABC">
      <w:pPr>
        <w:rPr>
          <w:rFonts w:cs="Arial"/>
          <w:color w:val="002060"/>
          <w:lang w:val="fr-FR"/>
        </w:rPr>
      </w:pPr>
    </w:p>
    <w:p w:rsidR="000218C5" w:rsidRPr="00015ABC" w:rsidRDefault="000218C5" w:rsidP="00015ABC">
      <w:pPr>
        <w:rPr>
          <w:rFonts w:cs="Arial"/>
          <w:b/>
          <w:color w:val="002060"/>
          <w:sz w:val="32"/>
          <w:lang w:val="fr-FR"/>
        </w:rPr>
      </w:pPr>
      <w:r w:rsidRPr="00015ABC">
        <w:rPr>
          <w:rFonts w:cs="Arial"/>
          <w:b/>
          <w:color w:val="002060"/>
          <w:sz w:val="32"/>
          <w:lang w:val="fr-FR"/>
        </w:rPr>
        <w:t>1. Pourquoi a-t-on choisi ce sujet?</w:t>
      </w:r>
    </w:p>
    <w:p w:rsidR="000218C5" w:rsidRPr="00015ABC" w:rsidRDefault="000218C5" w:rsidP="00015ABC">
      <w:pPr>
        <w:rPr>
          <w:rFonts w:cs="Arial"/>
          <w:lang w:val="fr-FR"/>
        </w:rPr>
      </w:pPr>
    </w:p>
    <w:p w:rsidR="000218C5" w:rsidRPr="00015ABC" w:rsidRDefault="000218C5" w:rsidP="00015ABC">
      <w:pPr>
        <w:rPr>
          <w:rFonts w:cs="Arial"/>
          <w:lang w:val="fr-FR"/>
        </w:rPr>
      </w:pPr>
      <w:r w:rsidRPr="00015ABC">
        <w:rPr>
          <w:rStyle w:val="hps"/>
          <w:rFonts w:cs="Arial"/>
          <w:color w:val="222222"/>
          <w:lang w:val="fr-FR"/>
        </w:rPr>
        <w:t>Cette année,</w:t>
      </w:r>
      <w:r w:rsidRPr="00015ABC">
        <w:rPr>
          <w:rFonts w:cs="Arial"/>
          <w:color w:val="222222"/>
          <w:lang w:val="fr-FR"/>
        </w:rPr>
        <w:t xml:space="preserve"> le « </w:t>
      </w:r>
      <w:r w:rsidRPr="00015ABC">
        <w:rPr>
          <w:rStyle w:val="hps"/>
          <w:rFonts w:cs="Arial"/>
          <w:color w:val="222222"/>
          <w:lang w:val="fr-FR"/>
        </w:rPr>
        <w:t>Enabling Education Review</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EER) » </w:t>
      </w:r>
      <w:r w:rsidRPr="00015ABC">
        <w:rPr>
          <w:rStyle w:val="hps"/>
          <w:rFonts w:cs="Arial"/>
          <w:color w:val="222222"/>
          <w:lang w:val="fr-FR"/>
        </w:rPr>
        <w:t>partagera les expériences</w:t>
      </w:r>
      <w:r w:rsidRPr="00015ABC">
        <w:rPr>
          <w:rFonts w:cs="Arial"/>
          <w:color w:val="222222"/>
          <w:lang w:val="fr-FR"/>
        </w:rPr>
        <w:t xml:space="preserve"> </w:t>
      </w:r>
      <w:r w:rsidRPr="00015ABC">
        <w:rPr>
          <w:rStyle w:val="hps"/>
          <w:rFonts w:cs="Arial"/>
          <w:color w:val="222222"/>
          <w:lang w:val="fr-FR"/>
        </w:rPr>
        <w:t>pratiques de</w:t>
      </w:r>
      <w:r w:rsidRPr="00015ABC">
        <w:rPr>
          <w:rFonts w:cs="Arial"/>
          <w:color w:val="222222"/>
          <w:lang w:val="fr-FR"/>
        </w:rPr>
        <w:t xml:space="preserve"> </w:t>
      </w:r>
      <w:r w:rsidRPr="00015ABC">
        <w:rPr>
          <w:rStyle w:val="hps"/>
          <w:rFonts w:cs="Arial"/>
          <w:color w:val="222222"/>
          <w:lang w:val="fr-FR"/>
        </w:rPr>
        <w:t>planification, de budgétisation</w:t>
      </w:r>
      <w:r w:rsidRPr="00015ABC">
        <w:rPr>
          <w:rFonts w:cs="Arial"/>
          <w:color w:val="222222"/>
          <w:lang w:val="fr-FR"/>
        </w:rPr>
        <w:t xml:space="preserve"> </w:t>
      </w:r>
      <w:r w:rsidRPr="00015ABC">
        <w:rPr>
          <w:rStyle w:val="hps"/>
          <w:rFonts w:cs="Arial"/>
          <w:color w:val="222222"/>
          <w:lang w:val="fr-FR"/>
        </w:rPr>
        <w:t xml:space="preserve">et </w:t>
      </w:r>
      <w:r w:rsidR="00FE6052" w:rsidRPr="00015ABC">
        <w:rPr>
          <w:rStyle w:val="hps"/>
          <w:rFonts w:cs="Arial"/>
          <w:color w:val="222222"/>
          <w:lang w:val="fr-FR"/>
        </w:rPr>
        <w:t>de</w:t>
      </w:r>
      <w:r w:rsidR="00554A5C" w:rsidRPr="00015ABC">
        <w:rPr>
          <w:rStyle w:val="hps"/>
          <w:rFonts w:cs="Arial"/>
          <w:color w:val="222222"/>
          <w:lang w:val="fr-FR"/>
        </w:rPr>
        <w:t xml:space="preserve">s </w:t>
      </w:r>
      <w:r w:rsidR="00FE6052" w:rsidRPr="00015ABC">
        <w:rPr>
          <w:rStyle w:val="hps"/>
          <w:rFonts w:cs="Arial"/>
          <w:color w:val="222222"/>
          <w:lang w:val="fr-FR"/>
        </w:rPr>
        <w:t>activité</w:t>
      </w:r>
      <w:r w:rsidR="00554A5C" w:rsidRPr="00015ABC">
        <w:rPr>
          <w:rStyle w:val="hps"/>
          <w:rFonts w:cs="Arial"/>
          <w:color w:val="222222"/>
          <w:lang w:val="fr-FR"/>
        </w:rPr>
        <w:t>s</w:t>
      </w:r>
      <w:r w:rsidR="00FE6052" w:rsidRPr="00015ABC">
        <w:rPr>
          <w:rStyle w:val="hps"/>
          <w:rFonts w:cs="Arial"/>
          <w:color w:val="222222"/>
          <w:lang w:val="fr-FR"/>
        </w:rPr>
        <w:t xml:space="preserve"> de financement</w:t>
      </w:r>
      <w:r w:rsidRPr="00015ABC">
        <w:rPr>
          <w:rFonts w:cs="Arial"/>
          <w:color w:val="222222"/>
          <w:lang w:val="fr-FR"/>
        </w:rPr>
        <w:t xml:space="preserve">, la gestion, le suivi </w:t>
      </w:r>
      <w:r w:rsidRPr="00015ABC">
        <w:rPr>
          <w:rStyle w:val="hps"/>
          <w:rFonts w:cs="Arial"/>
          <w:color w:val="222222"/>
          <w:lang w:val="fr-FR"/>
        </w:rPr>
        <w:t>et l'évaluation des</w:t>
      </w:r>
      <w:r w:rsidRPr="00015ABC">
        <w:rPr>
          <w:rFonts w:cs="Arial"/>
          <w:color w:val="222222"/>
          <w:lang w:val="fr-FR"/>
        </w:rPr>
        <w:t xml:space="preserve"> </w:t>
      </w:r>
      <w:r w:rsidRPr="00015ABC">
        <w:rPr>
          <w:rStyle w:val="hps"/>
          <w:rFonts w:cs="Arial"/>
          <w:color w:val="222222"/>
          <w:lang w:val="fr-FR"/>
        </w:rPr>
        <w:t>initiatives</w:t>
      </w:r>
      <w:r w:rsidRPr="00015ABC">
        <w:rPr>
          <w:rFonts w:cs="Arial"/>
          <w:color w:val="222222"/>
          <w:lang w:val="fr-FR"/>
        </w:rPr>
        <w:t xml:space="preserve"> </w:t>
      </w:r>
      <w:r w:rsidRPr="00015ABC">
        <w:rPr>
          <w:rStyle w:val="hps"/>
          <w:rFonts w:cs="Arial"/>
          <w:color w:val="222222"/>
          <w:lang w:val="fr-FR"/>
        </w:rPr>
        <w:t>d'éducation inclusive</w:t>
      </w:r>
      <w:r w:rsidRPr="00015ABC">
        <w:rPr>
          <w:rFonts w:cs="Arial"/>
          <w:color w:val="222222"/>
          <w:lang w:val="fr-FR"/>
        </w:rPr>
        <w:t>.</w:t>
      </w:r>
    </w:p>
    <w:p w:rsidR="000218C5" w:rsidRPr="00015ABC" w:rsidRDefault="000218C5" w:rsidP="00015ABC">
      <w:pPr>
        <w:rPr>
          <w:rFonts w:cs="Arial"/>
          <w:lang w:val="fr-FR"/>
        </w:rPr>
      </w:pPr>
    </w:p>
    <w:p w:rsidR="00FE6052" w:rsidRPr="00015ABC" w:rsidRDefault="00FE6052" w:rsidP="00015ABC">
      <w:pPr>
        <w:rPr>
          <w:rFonts w:cs="Arial"/>
          <w:lang w:val="fr-FR"/>
        </w:rPr>
      </w:pPr>
      <w:r w:rsidRPr="00015ABC">
        <w:rPr>
          <w:rStyle w:val="hps"/>
          <w:rFonts w:cs="Arial"/>
          <w:color w:val="222222"/>
          <w:lang w:val="fr-FR"/>
        </w:rPr>
        <w:t>EENET</w:t>
      </w:r>
      <w:r w:rsidRPr="00015ABC">
        <w:rPr>
          <w:rFonts w:cs="Arial"/>
          <w:color w:val="222222"/>
          <w:lang w:val="fr-FR"/>
        </w:rPr>
        <w:t xml:space="preserve"> </w:t>
      </w:r>
      <w:r w:rsidR="00554A5C" w:rsidRPr="00015ABC">
        <w:rPr>
          <w:rFonts w:cs="Arial"/>
          <w:color w:val="222222"/>
          <w:lang w:val="fr-FR"/>
        </w:rPr>
        <w:t>bénéfice du fait</w:t>
      </w:r>
      <w:r w:rsidRPr="00015ABC">
        <w:rPr>
          <w:rFonts w:cs="Arial"/>
          <w:color w:val="222222"/>
          <w:lang w:val="fr-FR"/>
        </w:rPr>
        <w:t xml:space="preserve"> d’être un </w:t>
      </w:r>
      <w:r w:rsidRPr="00015ABC">
        <w:rPr>
          <w:rStyle w:val="hps"/>
          <w:rFonts w:cs="Arial"/>
          <w:color w:val="222222"/>
          <w:lang w:val="fr-FR"/>
        </w:rPr>
        <w:t>réseau d'information</w:t>
      </w:r>
      <w:r w:rsidRPr="00015ABC">
        <w:rPr>
          <w:rFonts w:cs="Arial"/>
          <w:color w:val="222222"/>
          <w:lang w:val="fr-FR"/>
        </w:rPr>
        <w:t xml:space="preserve"> </w:t>
      </w:r>
      <w:r w:rsidRPr="00015ABC">
        <w:rPr>
          <w:rStyle w:val="hps"/>
          <w:rFonts w:cs="Arial"/>
          <w:color w:val="222222"/>
          <w:lang w:val="fr-FR"/>
        </w:rPr>
        <w:t>et à la fois un</w:t>
      </w:r>
      <w:r w:rsidRPr="00015ABC">
        <w:rPr>
          <w:rFonts w:cs="Arial"/>
          <w:color w:val="222222"/>
          <w:lang w:val="fr-FR"/>
        </w:rPr>
        <w:t xml:space="preserve"> </w:t>
      </w:r>
      <w:r w:rsidRPr="00015ABC">
        <w:rPr>
          <w:rStyle w:val="hps"/>
          <w:rFonts w:cs="Arial"/>
          <w:color w:val="222222"/>
          <w:lang w:val="fr-FR"/>
        </w:rPr>
        <w:t>fournisseur de services</w:t>
      </w:r>
      <w:r w:rsidRPr="00015ABC">
        <w:rPr>
          <w:rFonts w:cs="Arial"/>
          <w:color w:val="222222"/>
          <w:lang w:val="fr-FR"/>
        </w:rPr>
        <w:t xml:space="preserve"> </w:t>
      </w:r>
      <w:r w:rsidRPr="00015ABC">
        <w:rPr>
          <w:rStyle w:val="hps"/>
          <w:rFonts w:cs="Arial"/>
          <w:color w:val="222222"/>
          <w:lang w:val="fr-FR"/>
        </w:rPr>
        <w:t>de conseil</w:t>
      </w:r>
      <w:r w:rsidRPr="00015ABC">
        <w:rPr>
          <w:rFonts w:cs="Arial"/>
          <w:color w:val="222222"/>
          <w:lang w:val="fr-FR"/>
        </w:rPr>
        <w:t xml:space="preserve">. </w:t>
      </w:r>
      <w:r w:rsidRPr="00015ABC">
        <w:rPr>
          <w:rStyle w:val="hps"/>
          <w:rFonts w:cs="Arial"/>
          <w:color w:val="222222"/>
          <w:lang w:val="fr-FR"/>
        </w:rPr>
        <w:t>Grâce à ce travail</w:t>
      </w:r>
      <w:r w:rsidRPr="00015ABC">
        <w:rPr>
          <w:rFonts w:cs="Arial"/>
          <w:color w:val="222222"/>
          <w:lang w:val="fr-FR"/>
        </w:rPr>
        <w:t xml:space="preserve"> </w:t>
      </w:r>
      <w:r w:rsidRPr="00015ABC">
        <w:rPr>
          <w:rStyle w:val="hps"/>
          <w:rFonts w:cs="Arial"/>
          <w:color w:val="222222"/>
          <w:lang w:val="fr-FR"/>
        </w:rPr>
        <w:t>diversifié</w:t>
      </w:r>
      <w:r w:rsidRPr="00015ABC">
        <w:rPr>
          <w:rFonts w:cs="Arial"/>
          <w:color w:val="222222"/>
          <w:lang w:val="fr-FR"/>
        </w:rPr>
        <w:t xml:space="preserve"> </w:t>
      </w:r>
      <w:r w:rsidRPr="00015ABC">
        <w:rPr>
          <w:rStyle w:val="hps"/>
          <w:rFonts w:cs="Arial"/>
          <w:color w:val="222222"/>
          <w:lang w:val="fr-FR"/>
        </w:rPr>
        <w:t>nous avons le privilège</w:t>
      </w:r>
      <w:r w:rsidRPr="00015ABC">
        <w:rPr>
          <w:rFonts w:cs="Arial"/>
          <w:color w:val="222222"/>
          <w:lang w:val="fr-FR"/>
        </w:rPr>
        <w:t xml:space="preserve"> </w:t>
      </w:r>
      <w:r w:rsidRPr="00015ABC">
        <w:rPr>
          <w:rStyle w:val="hps"/>
          <w:rFonts w:cs="Arial"/>
          <w:color w:val="222222"/>
          <w:lang w:val="fr-FR"/>
        </w:rPr>
        <w:t>d</w:t>
      </w:r>
      <w:r w:rsidR="00554A5C" w:rsidRPr="00015ABC">
        <w:rPr>
          <w:rStyle w:val="hps"/>
          <w:rFonts w:cs="Arial"/>
          <w:color w:val="222222"/>
          <w:lang w:val="fr-FR"/>
        </w:rPr>
        <w:t>e connaitre</w:t>
      </w:r>
      <w:r w:rsidRPr="00015ABC">
        <w:rPr>
          <w:rFonts w:cs="Arial"/>
          <w:color w:val="222222"/>
          <w:lang w:val="fr-FR"/>
        </w:rPr>
        <w:t xml:space="preserve"> </w:t>
      </w:r>
      <w:r w:rsidRPr="00015ABC">
        <w:rPr>
          <w:rStyle w:val="hps"/>
          <w:rFonts w:cs="Arial"/>
          <w:color w:val="222222"/>
          <w:lang w:val="fr-FR"/>
        </w:rPr>
        <w:t>de nombreuses et différentes initiatives</w:t>
      </w:r>
      <w:r w:rsidRPr="00015ABC">
        <w:rPr>
          <w:rFonts w:cs="Arial"/>
          <w:color w:val="222222"/>
          <w:lang w:val="fr-FR"/>
        </w:rPr>
        <w:t xml:space="preserve"> </w:t>
      </w:r>
      <w:r w:rsidRPr="00015ABC">
        <w:rPr>
          <w:rStyle w:val="hps"/>
          <w:rFonts w:cs="Arial"/>
          <w:color w:val="222222"/>
          <w:lang w:val="fr-FR"/>
        </w:rPr>
        <w:t>d'éducation</w:t>
      </w:r>
      <w:r w:rsidRPr="00015ABC">
        <w:rPr>
          <w:rFonts w:cs="Arial"/>
          <w:color w:val="222222"/>
          <w:lang w:val="fr-FR"/>
        </w:rPr>
        <w:t xml:space="preserve"> </w:t>
      </w:r>
      <w:r w:rsidRPr="00015ABC">
        <w:rPr>
          <w:rStyle w:val="hps"/>
          <w:rFonts w:cs="Arial"/>
          <w:color w:val="222222"/>
          <w:lang w:val="fr-FR"/>
        </w:rPr>
        <w:t>inclusive</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 </w:t>
      </w:r>
      <w:r w:rsidRPr="00015ABC">
        <w:rPr>
          <w:rStyle w:val="hps"/>
          <w:rFonts w:cs="Arial"/>
          <w:color w:val="222222"/>
          <w:lang w:val="fr-FR"/>
        </w:rPr>
        <w:t xml:space="preserve">on peut constater ce qui fait que le travail </w:t>
      </w:r>
      <w:r w:rsidR="00554A5C" w:rsidRPr="00015ABC">
        <w:rPr>
          <w:rStyle w:val="hps"/>
          <w:rFonts w:cs="Arial"/>
          <w:color w:val="222222"/>
          <w:lang w:val="fr-FR"/>
        </w:rPr>
        <w:t>est</w:t>
      </w:r>
      <w:r w:rsidRPr="00015ABC">
        <w:rPr>
          <w:rStyle w:val="hps"/>
          <w:rFonts w:cs="Arial"/>
          <w:color w:val="222222"/>
          <w:lang w:val="fr-FR"/>
        </w:rPr>
        <w:t xml:space="preserve"> bien organisé et </w:t>
      </w:r>
      <w:r w:rsidR="00554A5C" w:rsidRPr="00015ABC">
        <w:rPr>
          <w:rStyle w:val="hps"/>
          <w:rFonts w:cs="Arial"/>
          <w:color w:val="222222"/>
          <w:lang w:val="fr-FR"/>
        </w:rPr>
        <w:t>aussi</w:t>
      </w:r>
      <w:r w:rsidRPr="00015ABC">
        <w:rPr>
          <w:rStyle w:val="hps"/>
          <w:rFonts w:cs="Arial"/>
          <w:color w:val="222222"/>
          <w:lang w:val="fr-FR"/>
        </w:rPr>
        <w:t xml:space="preserve"> les problèmes</w:t>
      </w:r>
      <w:r w:rsidRPr="00015ABC">
        <w:rPr>
          <w:rFonts w:cs="Arial"/>
          <w:color w:val="222222"/>
          <w:lang w:val="fr-FR"/>
        </w:rPr>
        <w:t xml:space="preserve"> </w:t>
      </w:r>
      <w:r w:rsidRPr="00015ABC">
        <w:rPr>
          <w:rStyle w:val="hps"/>
          <w:rFonts w:cs="Arial"/>
          <w:color w:val="222222"/>
          <w:lang w:val="fr-FR"/>
        </w:rPr>
        <w:t xml:space="preserve">auxquels </w:t>
      </w:r>
      <w:r w:rsidR="00554A5C" w:rsidRPr="00015ABC">
        <w:rPr>
          <w:rStyle w:val="hps"/>
          <w:rFonts w:cs="Arial"/>
          <w:color w:val="222222"/>
          <w:lang w:val="fr-FR"/>
        </w:rPr>
        <w:t>les initiatives</w:t>
      </w:r>
      <w:r w:rsidRPr="00015ABC">
        <w:rPr>
          <w:rStyle w:val="hps"/>
          <w:rFonts w:cs="Arial"/>
          <w:color w:val="222222"/>
          <w:lang w:val="fr-FR"/>
        </w:rPr>
        <w:t xml:space="preserve"> sont confrontés</w:t>
      </w:r>
      <w:r w:rsidRPr="00015ABC">
        <w:rPr>
          <w:rFonts w:cs="Arial"/>
          <w:color w:val="222222"/>
          <w:lang w:val="fr-FR"/>
        </w:rPr>
        <w:t>.</w:t>
      </w:r>
    </w:p>
    <w:p w:rsidR="000218C5" w:rsidRPr="00015ABC" w:rsidRDefault="000218C5" w:rsidP="00015ABC">
      <w:pPr>
        <w:rPr>
          <w:rFonts w:cs="Arial"/>
          <w:lang w:val="fr-FR"/>
        </w:rPr>
      </w:pPr>
    </w:p>
    <w:p w:rsidR="00FE6052" w:rsidRPr="00015ABC" w:rsidRDefault="00FE6052" w:rsidP="00015ABC">
      <w:pPr>
        <w:rPr>
          <w:rFonts w:cs="Arial"/>
          <w:lang w:val="fr-FR"/>
        </w:rPr>
      </w:pPr>
      <w:r w:rsidRPr="00015ABC">
        <w:rPr>
          <w:rStyle w:val="hps"/>
          <w:rFonts w:cs="Arial"/>
          <w:color w:val="222222"/>
          <w:lang w:val="fr-FR"/>
        </w:rPr>
        <w:t>Par exemple, nous</w:t>
      </w:r>
      <w:r w:rsidRPr="00015ABC">
        <w:rPr>
          <w:rFonts w:cs="Arial"/>
          <w:color w:val="222222"/>
          <w:lang w:val="fr-FR"/>
        </w:rPr>
        <w:t xml:space="preserve"> a pu </w:t>
      </w:r>
      <w:r w:rsidR="00AE4862" w:rsidRPr="00015ABC">
        <w:rPr>
          <w:rFonts w:cs="Arial"/>
          <w:color w:val="222222"/>
          <w:lang w:val="fr-FR"/>
        </w:rPr>
        <w:t>constater</w:t>
      </w:r>
      <w:r w:rsidRPr="00015ABC">
        <w:rPr>
          <w:rFonts w:cs="Arial"/>
          <w:color w:val="222222"/>
          <w:lang w:val="fr-FR"/>
        </w:rPr>
        <w:t xml:space="preserve"> </w:t>
      </w:r>
      <w:r w:rsidRPr="00015ABC">
        <w:rPr>
          <w:rStyle w:val="hps"/>
          <w:rFonts w:cs="Arial"/>
          <w:color w:val="222222"/>
          <w:lang w:val="fr-FR"/>
        </w:rPr>
        <w:t>de première main</w:t>
      </w:r>
      <w:r w:rsidRPr="00015ABC">
        <w:rPr>
          <w:rFonts w:cs="Arial"/>
          <w:color w:val="222222"/>
          <w:lang w:val="fr-FR"/>
        </w:rPr>
        <w:t xml:space="preserve"> </w:t>
      </w:r>
      <w:r w:rsidRPr="00015ABC">
        <w:rPr>
          <w:rStyle w:val="hps"/>
          <w:rFonts w:cs="Arial"/>
          <w:color w:val="222222"/>
          <w:lang w:val="fr-FR"/>
        </w:rPr>
        <w:t>que les organisations</w:t>
      </w:r>
      <w:r w:rsidRPr="00015ABC">
        <w:rPr>
          <w:rFonts w:cs="Arial"/>
          <w:color w:val="222222"/>
          <w:lang w:val="fr-FR"/>
        </w:rPr>
        <w:t xml:space="preserve"> </w:t>
      </w:r>
      <w:r w:rsidRPr="00015ABC">
        <w:rPr>
          <w:rStyle w:val="hps"/>
          <w:rFonts w:cs="Arial"/>
          <w:color w:val="222222"/>
          <w:lang w:val="fr-FR"/>
        </w:rPr>
        <w:t>et les gouvernements</w:t>
      </w:r>
      <w:r w:rsidRPr="00015ABC">
        <w:rPr>
          <w:rFonts w:cs="Arial"/>
          <w:color w:val="222222"/>
          <w:lang w:val="fr-FR"/>
        </w:rPr>
        <w:t xml:space="preserve"> </w:t>
      </w:r>
      <w:r w:rsidRPr="00015ABC">
        <w:rPr>
          <w:rStyle w:val="hps"/>
          <w:rFonts w:cs="Arial"/>
          <w:color w:val="222222"/>
          <w:lang w:val="fr-FR"/>
        </w:rPr>
        <w:t>investissent souvent</w:t>
      </w:r>
      <w:r w:rsidRPr="00015ABC">
        <w:rPr>
          <w:rFonts w:cs="Arial"/>
          <w:color w:val="222222"/>
          <w:lang w:val="fr-FR"/>
        </w:rPr>
        <w:t xml:space="preserve"> énormément</w:t>
      </w:r>
      <w:r w:rsidRPr="00015ABC">
        <w:rPr>
          <w:rStyle w:val="hps"/>
          <w:rFonts w:cs="Arial"/>
          <w:color w:val="222222"/>
          <w:lang w:val="fr-FR"/>
        </w:rPr>
        <w:t xml:space="preserve"> dans</w:t>
      </w:r>
      <w:r w:rsidRPr="00015ABC">
        <w:rPr>
          <w:rFonts w:cs="Arial"/>
          <w:color w:val="222222"/>
          <w:lang w:val="fr-FR"/>
        </w:rPr>
        <w:t xml:space="preserve"> </w:t>
      </w:r>
      <w:r w:rsidRPr="00015ABC">
        <w:rPr>
          <w:rStyle w:val="hps"/>
          <w:rFonts w:cs="Arial"/>
          <w:color w:val="222222"/>
          <w:lang w:val="fr-FR"/>
        </w:rPr>
        <w:t>les études de base</w:t>
      </w:r>
      <w:r w:rsidRPr="00015ABC">
        <w:rPr>
          <w:rFonts w:cs="Arial"/>
          <w:color w:val="222222"/>
          <w:lang w:val="fr-FR"/>
        </w:rPr>
        <w:t xml:space="preserve">, </w:t>
      </w:r>
      <w:r w:rsidRPr="00015ABC">
        <w:rPr>
          <w:rStyle w:val="hps"/>
          <w:rFonts w:cs="Arial"/>
          <w:color w:val="222222"/>
          <w:lang w:val="fr-FR"/>
        </w:rPr>
        <w:t>mais que ces études</w:t>
      </w:r>
      <w:r w:rsidRPr="00015ABC">
        <w:rPr>
          <w:rFonts w:cs="Arial"/>
          <w:color w:val="222222"/>
          <w:lang w:val="fr-FR"/>
        </w:rPr>
        <w:t xml:space="preserve"> </w:t>
      </w:r>
      <w:r w:rsidRPr="00015ABC">
        <w:rPr>
          <w:rStyle w:val="hps"/>
          <w:rFonts w:cs="Arial"/>
          <w:color w:val="222222"/>
          <w:lang w:val="fr-FR"/>
        </w:rPr>
        <w:t>ne sont pas toujours</w:t>
      </w:r>
      <w:r w:rsidRPr="00015ABC">
        <w:rPr>
          <w:rFonts w:cs="Arial"/>
          <w:color w:val="222222"/>
          <w:lang w:val="fr-FR"/>
        </w:rPr>
        <w:t xml:space="preserve"> </w:t>
      </w:r>
      <w:r w:rsidRPr="00015ABC">
        <w:rPr>
          <w:rStyle w:val="hps"/>
          <w:rFonts w:cs="Arial"/>
          <w:color w:val="222222"/>
          <w:lang w:val="fr-FR"/>
        </w:rPr>
        <w:t>de haute qualité ou</w:t>
      </w:r>
      <w:r w:rsidRPr="00015ABC">
        <w:rPr>
          <w:rFonts w:cs="Arial"/>
          <w:color w:val="222222"/>
          <w:lang w:val="fr-FR"/>
        </w:rPr>
        <w:t xml:space="preserve"> </w:t>
      </w:r>
      <w:r w:rsidRPr="00015ABC">
        <w:rPr>
          <w:rStyle w:val="hps"/>
          <w:rFonts w:cs="Arial"/>
          <w:color w:val="222222"/>
          <w:lang w:val="fr-FR"/>
        </w:rPr>
        <w:t xml:space="preserve">utilisés </w:t>
      </w:r>
      <w:r w:rsidR="00554A5C" w:rsidRPr="00015ABC">
        <w:rPr>
          <w:rStyle w:val="hps"/>
          <w:rFonts w:cs="Arial"/>
          <w:color w:val="222222"/>
          <w:lang w:val="fr-FR"/>
        </w:rPr>
        <w:t xml:space="preserve">d’une façon efficace </w:t>
      </w:r>
      <w:r w:rsidRPr="00015ABC">
        <w:rPr>
          <w:rStyle w:val="hps"/>
          <w:rFonts w:cs="Arial"/>
          <w:color w:val="222222"/>
          <w:lang w:val="fr-FR"/>
        </w:rPr>
        <w:t>pour la conception du projet</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 </w:t>
      </w:r>
      <w:r w:rsidRPr="00015ABC">
        <w:rPr>
          <w:rStyle w:val="hps"/>
          <w:rFonts w:cs="Arial"/>
          <w:color w:val="222222"/>
          <w:lang w:val="fr-FR"/>
        </w:rPr>
        <w:t>programme.</w:t>
      </w:r>
      <w:r w:rsidRPr="00015ABC">
        <w:rPr>
          <w:rFonts w:cs="Arial"/>
          <w:color w:val="222222"/>
          <w:lang w:val="fr-FR"/>
        </w:rPr>
        <w:t xml:space="preserve"> </w:t>
      </w:r>
      <w:r w:rsidRPr="00015ABC">
        <w:rPr>
          <w:rStyle w:val="hps"/>
          <w:rFonts w:cs="Arial"/>
          <w:color w:val="222222"/>
          <w:lang w:val="fr-FR"/>
        </w:rPr>
        <w:t>Nous nous apercevons que la budgétisation</w:t>
      </w:r>
      <w:r w:rsidRPr="00015ABC">
        <w:rPr>
          <w:rFonts w:cs="Arial"/>
          <w:color w:val="222222"/>
          <w:lang w:val="fr-FR"/>
        </w:rPr>
        <w:t xml:space="preserve"> </w:t>
      </w:r>
      <w:r w:rsidRPr="00015ABC">
        <w:rPr>
          <w:rStyle w:val="hps"/>
          <w:rFonts w:cs="Arial"/>
          <w:color w:val="222222"/>
          <w:lang w:val="fr-FR"/>
        </w:rPr>
        <w:t>et les ressources</w:t>
      </w:r>
      <w:r w:rsidRPr="00015ABC">
        <w:rPr>
          <w:rFonts w:cs="Arial"/>
          <w:color w:val="222222"/>
          <w:lang w:val="fr-FR"/>
        </w:rPr>
        <w:t xml:space="preserve"> </w:t>
      </w:r>
      <w:r w:rsidRPr="00015ABC">
        <w:rPr>
          <w:rStyle w:val="hps"/>
          <w:rFonts w:cs="Arial"/>
          <w:color w:val="222222"/>
          <w:lang w:val="fr-FR"/>
        </w:rPr>
        <w:t>pour l'éducation inclusive</w:t>
      </w:r>
      <w:r w:rsidRPr="00015ABC">
        <w:rPr>
          <w:rFonts w:cs="Arial"/>
          <w:color w:val="222222"/>
          <w:lang w:val="fr-FR"/>
        </w:rPr>
        <w:t xml:space="preserve"> </w:t>
      </w:r>
      <w:r w:rsidR="00833E2F" w:rsidRPr="00015ABC">
        <w:rPr>
          <w:rStyle w:val="hps"/>
          <w:rFonts w:cs="Arial"/>
          <w:color w:val="222222"/>
          <w:lang w:val="fr-FR"/>
        </w:rPr>
        <w:t>peuvent</w:t>
      </w:r>
      <w:r w:rsidRPr="00015ABC">
        <w:rPr>
          <w:rStyle w:val="hps"/>
          <w:rFonts w:cs="Arial"/>
          <w:color w:val="222222"/>
          <w:lang w:val="fr-FR"/>
        </w:rPr>
        <w:t xml:space="preserve"> présenter un véritable défi</w:t>
      </w:r>
      <w:r w:rsidRPr="00015ABC">
        <w:rPr>
          <w:rFonts w:cs="Arial"/>
          <w:color w:val="222222"/>
          <w:lang w:val="fr-FR"/>
        </w:rPr>
        <w:t xml:space="preserve">, en particulier lorsque </w:t>
      </w:r>
      <w:r w:rsidRPr="00015ABC">
        <w:rPr>
          <w:rStyle w:val="hps"/>
          <w:rFonts w:cs="Arial"/>
          <w:color w:val="222222"/>
          <w:lang w:val="fr-FR"/>
        </w:rPr>
        <w:t>l</w:t>
      </w:r>
      <w:r w:rsidR="00833E2F" w:rsidRPr="00015ABC">
        <w:rPr>
          <w:rStyle w:val="hps"/>
          <w:rFonts w:cs="Arial"/>
          <w:color w:val="222222"/>
          <w:lang w:val="fr-FR"/>
        </w:rPr>
        <w:t>e but</w:t>
      </w:r>
      <w:r w:rsidR="00554A5C" w:rsidRPr="00015ABC">
        <w:rPr>
          <w:rStyle w:val="hps"/>
          <w:rFonts w:cs="Arial"/>
          <w:color w:val="222222"/>
          <w:lang w:val="fr-FR"/>
        </w:rPr>
        <w:t>,</w:t>
      </w:r>
      <w:r w:rsidR="00833E2F" w:rsidRPr="00015ABC">
        <w:rPr>
          <w:rStyle w:val="hps"/>
          <w:rFonts w:cs="Arial"/>
          <w:color w:val="222222"/>
          <w:lang w:val="fr-FR"/>
        </w:rPr>
        <w:t xml:space="preserve"> comme par exemple l</w:t>
      </w:r>
      <w:r w:rsidRPr="00015ABC">
        <w:rPr>
          <w:rStyle w:val="hps"/>
          <w:rFonts w:cs="Arial"/>
          <w:color w:val="222222"/>
          <w:lang w:val="fr-FR"/>
        </w:rPr>
        <w:t>a recherche de financement</w:t>
      </w:r>
      <w:r w:rsidRPr="00015ABC">
        <w:rPr>
          <w:rFonts w:cs="Arial"/>
          <w:color w:val="222222"/>
          <w:lang w:val="fr-FR"/>
        </w:rPr>
        <w:t xml:space="preserve"> </w:t>
      </w:r>
      <w:r w:rsidRPr="00015ABC">
        <w:rPr>
          <w:rStyle w:val="hps"/>
          <w:rFonts w:cs="Arial"/>
          <w:color w:val="222222"/>
          <w:lang w:val="fr-FR"/>
        </w:rPr>
        <w:t>à grande échelle et</w:t>
      </w:r>
      <w:r w:rsidRPr="00015ABC">
        <w:rPr>
          <w:rFonts w:cs="Arial"/>
          <w:color w:val="222222"/>
          <w:lang w:val="fr-FR"/>
        </w:rPr>
        <w:t xml:space="preserve"> </w:t>
      </w:r>
      <w:r w:rsidR="00833E2F" w:rsidRPr="00015ABC">
        <w:rPr>
          <w:rFonts w:cs="Arial"/>
          <w:color w:val="222222"/>
          <w:lang w:val="fr-FR"/>
        </w:rPr>
        <w:t xml:space="preserve">des </w:t>
      </w:r>
      <w:r w:rsidRPr="00015ABC">
        <w:rPr>
          <w:rStyle w:val="hps"/>
          <w:rFonts w:cs="Arial"/>
          <w:color w:val="222222"/>
          <w:lang w:val="fr-FR"/>
        </w:rPr>
        <w:t>projets pilotes</w:t>
      </w:r>
      <w:r w:rsidRPr="00015ABC">
        <w:rPr>
          <w:rFonts w:cs="Arial"/>
          <w:color w:val="222222"/>
          <w:lang w:val="fr-FR"/>
        </w:rPr>
        <w:t xml:space="preserve"> </w:t>
      </w:r>
      <w:r w:rsidRPr="00015ABC">
        <w:rPr>
          <w:rStyle w:val="hps"/>
          <w:rFonts w:cs="Arial"/>
          <w:color w:val="222222"/>
          <w:lang w:val="fr-FR"/>
        </w:rPr>
        <w:t>ou écoles modèles</w:t>
      </w:r>
      <w:r w:rsidR="00554A5C" w:rsidRPr="00015ABC">
        <w:rPr>
          <w:rStyle w:val="hps"/>
          <w:rFonts w:cs="Arial"/>
          <w:color w:val="222222"/>
          <w:lang w:val="fr-FR"/>
        </w:rPr>
        <w:t>,</w:t>
      </w:r>
      <w:r w:rsidR="00833E2F" w:rsidRPr="00015ABC">
        <w:rPr>
          <w:rStyle w:val="hps"/>
          <w:rFonts w:cs="Arial"/>
          <w:color w:val="222222"/>
          <w:lang w:val="fr-FR"/>
        </w:rPr>
        <w:t xml:space="preserve"> sont poursuivis. </w:t>
      </w:r>
      <w:r w:rsidRPr="00015ABC">
        <w:rPr>
          <w:rStyle w:val="hps"/>
          <w:rFonts w:cs="Arial"/>
          <w:color w:val="222222"/>
          <w:lang w:val="fr-FR"/>
        </w:rPr>
        <w:t>Nous réalisons</w:t>
      </w:r>
      <w:r w:rsidRPr="00015ABC">
        <w:rPr>
          <w:rFonts w:cs="Arial"/>
          <w:color w:val="222222"/>
          <w:lang w:val="fr-FR"/>
        </w:rPr>
        <w:t xml:space="preserve"> </w:t>
      </w:r>
      <w:r w:rsidRPr="00015ABC">
        <w:rPr>
          <w:rStyle w:val="hps"/>
          <w:rFonts w:cs="Arial"/>
          <w:color w:val="222222"/>
          <w:lang w:val="fr-FR"/>
        </w:rPr>
        <w:t>de nombreuses évaluations</w:t>
      </w:r>
      <w:r w:rsidRPr="00015ABC">
        <w:rPr>
          <w:rFonts w:cs="Arial"/>
          <w:color w:val="222222"/>
          <w:lang w:val="fr-FR"/>
        </w:rPr>
        <w:t xml:space="preserve">. </w:t>
      </w:r>
      <w:r w:rsidRPr="00015ABC">
        <w:rPr>
          <w:rStyle w:val="hps"/>
          <w:rFonts w:cs="Arial"/>
          <w:color w:val="222222"/>
          <w:lang w:val="fr-FR"/>
        </w:rPr>
        <w:t>Un</w:t>
      </w:r>
      <w:r w:rsidRPr="00015ABC">
        <w:rPr>
          <w:rFonts w:cs="Arial"/>
          <w:color w:val="222222"/>
          <w:lang w:val="fr-FR"/>
        </w:rPr>
        <w:t xml:space="preserve"> </w:t>
      </w:r>
      <w:r w:rsidRPr="00015ABC">
        <w:rPr>
          <w:rStyle w:val="hps"/>
          <w:rFonts w:cs="Arial"/>
          <w:color w:val="222222"/>
          <w:lang w:val="fr-FR"/>
        </w:rPr>
        <w:t>défi commun</w:t>
      </w:r>
      <w:r w:rsidRPr="00015ABC">
        <w:rPr>
          <w:rFonts w:cs="Arial"/>
          <w:color w:val="222222"/>
          <w:lang w:val="fr-FR"/>
        </w:rPr>
        <w:t xml:space="preserve"> </w:t>
      </w:r>
      <w:r w:rsidRPr="00015ABC">
        <w:rPr>
          <w:rStyle w:val="hps"/>
          <w:rFonts w:cs="Arial"/>
          <w:color w:val="222222"/>
          <w:lang w:val="fr-FR"/>
        </w:rPr>
        <w:t>est</w:t>
      </w:r>
      <w:r w:rsidRPr="00015ABC">
        <w:rPr>
          <w:rFonts w:cs="Arial"/>
          <w:color w:val="222222"/>
          <w:lang w:val="fr-FR"/>
        </w:rPr>
        <w:t xml:space="preserve"> </w:t>
      </w:r>
      <w:r w:rsidRPr="00015ABC">
        <w:rPr>
          <w:rStyle w:val="hps"/>
          <w:rFonts w:cs="Arial"/>
          <w:color w:val="222222"/>
          <w:lang w:val="fr-FR"/>
        </w:rPr>
        <w:t>la tenue</w:t>
      </w:r>
      <w:r w:rsidRPr="00015ABC">
        <w:rPr>
          <w:rFonts w:cs="Arial"/>
          <w:color w:val="222222"/>
          <w:lang w:val="fr-FR"/>
        </w:rPr>
        <w:t xml:space="preserve"> </w:t>
      </w:r>
      <w:r w:rsidR="00833E2F" w:rsidRPr="00015ABC">
        <w:rPr>
          <w:rFonts w:cs="Arial"/>
          <w:color w:val="222222"/>
          <w:lang w:val="fr-FR"/>
        </w:rPr>
        <w:t xml:space="preserve">limitée de registres </w:t>
      </w:r>
      <w:r w:rsidRPr="00015ABC">
        <w:rPr>
          <w:rStyle w:val="hps"/>
          <w:rFonts w:cs="Arial"/>
          <w:color w:val="222222"/>
          <w:lang w:val="fr-FR"/>
        </w:rPr>
        <w:t>qualitative et quantitative</w:t>
      </w:r>
      <w:r w:rsidRPr="00015ABC">
        <w:rPr>
          <w:rFonts w:cs="Arial"/>
          <w:color w:val="222222"/>
          <w:lang w:val="fr-FR"/>
        </w:rPr>
        <w:t xml:space="preserve">, </w:t>
      </w:r>
      <w:r w:rsidRPr="00015ABC">
        <w:rPr>
          <w:rStyle w:val="hps"/>
          <w:rFonts w:cs="Arial"/>
          <w:color w:val="222222"/>
          <w:lang w:val="fr-FR"/>
        </w:rPr>
        <w:t xml:space="preserve">ce qui rend </w:t>
      </w:r>
      <w:r w:rsidR="00833E2F" w:rsidRPr="00015ABC">
        <w:rPr>
          <w:rStyle w:val="hps"/>
          <w:rFonts w:cs="Arial"/>
          <w:color w:val="222222"/>
          <w:lang w:val="fr-FR"/>
        </w:rPr>
        <w:t xml:space="preserve">le rassemblement d’informations pour l’évaluation finale </w:t>
      </w:r>
      <w:r w:rsidRPr="00015ABC">
        <w:rPr>
          <w:rStyle w:val="hps"/>
          <w:rFonts w:cs="Arial"/>
          <w:color w:val="222222"/>
          <w:lang w:val="fr-FR"/>
        </w:rPr>
        <w:t>très</w:t>
      </w:r>
      <w:r w:rsidRPr="00015ABC">
        <w:rPr>
          <w:rFonts w:cs="Arial"/>
          <w:color w:val="222222"/>
          <w:lang w:val="fr-FR"/>
        </w:rPr>
        <w:t xml:space="preserve"> </w:t>
      </w:r>
      <w:r w:rsidRPr="00015ABC">
        <w:rPr>
          <w:rStyle w:val="hps"/>
          <w:rFonts w:cs="Arial"/>
          <w:color w:val="222222"/>
          <w:lang w:val="fr-FR"/>
        </w:rPr>
        <w:t>difficile</w:t>
      </w:r>
      <w:r w:rsidRPr="00015ABC">
        <w:rPr>
          <w:rFonts w:cs="Arial"/>
          <w:color w:val="222222"/>
          <w:lang w:val="fr-FR"/>
        </w:rPr>
        <w:t xml:space="preserve">. </w:t>
      </w:r>
      <w:r w:rsidRPr="00015ABC">
        <w:rPr>
          <w:rStyle w:val="hps"/>
          <w:rFonts w:cs="Arial"/>
          <w:color w:val="222222"/>
          <w:lang w:val="fr-FR"/>
        </w:rPr>
        <w:t>Nous remarquons</w:t>
      </w:r>
      <w:r w:rsidRPr="00015ABC">
        <w:rPr>
          <w:rFonts w:cs="Arial"/>
          <w:color w:val="222222"/>
          <w:lang w:val="fr-FR"/>
        </w:rPr>
        <w:t xml:space="preserve"> </w:t>
      </w:r>
      <w:r w:rsidRPr="00015ABC">
        <w:rPr>
          <w:rStyle w:val="hps"/>
          <w:rFonts w:cs="Arial"/>
          <w:color w:val="222222"/>
          <w:lang w:val="fr-FR"/>
        </w:rPr>
        <w:t>également que</w:t>
      </w:r>
      <w:r w:rsidRPr="00015ABC">
        <w:rPr>
          <w:rFonts w:cs="Arial"/>
          <w:color w:val="222222"/>
          <w:lang w:val="fr-FR"/>
        </w:rPr>
        <w:t xml:space="preserve"> </w:t>
      </w:r>
      <w:r w:rsidRPr="00015ABC">
        <w:rPr>
          <w:rStyle w:val="hps"/>
          <w:rFonts w:cs="Arial"/>
          <w:color w:val="222222"/>
          <w:lang w:val="fr-FR"/>
        </w:rPr>
        <w:t>plus d'argent</w:t>
      </w:r>
      <w:r w:rsidRPr="00015ABC">
        <w:rPr>
          <w:rFonts w:cs="Arial"/>
          <w:color w:val="222222"/>
          <w:lang w:val="fr-FR"/>
        </w:rPr>
        <w:t xml:space="preserve"> </w:t>
      </w:r>
      <w:r w:rsidRPr="00015ABC">
        <w:rPr>
          <w:rStyle w:val="hps"/>
          <w:rFonts w:cs="Arial"/>
          <w:color w:val="222222"/>
          <w:lang w:val="fr-FR"/>
        </w:rPr>
        <w:t xml:space="preserve">est </w:t>
      </w:r>
      <w:r w:rsidR="00554A5C" w:rsidRPr="00015ABC">
        <w:rPr>
          <w:rStyle w:val="hps"/>
          <w:rFonts w:cs="Arial"/>
          <w:color w:val="222222"/>
          <w:lang w:val="fr-FR"/>
        </w:rPr>
        <w:t xml:space="preserve">plus </w:t>
      </w:r>
      <w:r w:rsidR="00833E2F" w:rsidRPr="00015ABC">
        <w:rPr>
          <w:rStyle w:val="hps"/>
          <w:rFonts w:cs="Arial"/>
          <w:color w:val="222222"/>
          <w:lang w:val="fr-FR"/>
        </w:rPr>
        <w:t>dépensé</w:t>
      </w:r>
      <w:r w:rsidRPr="00015ABC">
        <w:rPr>
          <w:rStyle w:val="hps"/>
          <w:rFonts w:cs="Arial"/>
          <w:color w:val="222222"/>
          <w:lang w:val="fr-FR"/>
        </w:rPr>
        <w:t xml:space="preserve"> </w:t>
      </w:r>
      <w:r w:rsidR="00992280" w:rsidRPr="00015ABC">
        <w:rPr>
          <w:rStyle w:val="hps"/>
          <w:rFonts w:cs="Arial"/>
          <w:color w:val="222222"/>
          <w:lang w:val="fr-FR"/>
        </w:rPr>
        <w:t>pour</w:t>
      </w:r>
      <w:r w:rsidRPr="00015ABC">
        <w:rPr>
          <w:rFonts w:cs="Arial"/>
          <w:color w:val="222222"/>
          <w:lang w:val="fr-FR"/>
        </w:rPr>
        <w:t xml:space="preserve"> </w:t>
      </w:r>
      <w:r w:rsidRPr="00015ABC">
        <w:rPr>
          <w:rStyle w:val="hps"/>
          <w:rFonts w:cs="Arial"/>
          <w:color w:val="222222"/>
          <w:lang w:val="fr-FR"/>
        </w:rPr>
        <w:t xml:space="preserve">des </w:t>
      </w:r>
      <w:r w:rsidR="00833E2F" w:rsidRPr="00015ABC">
        <w:rPr>
          <w:rStyle w:val="hps"/>
          <w:rFonts w:cs="Arial"/>
          <w:color w:val="222222"/>
          <w:lang w:val="fr-FR"/>
        </w:rPr>
        <w:t>bilans finaux</w:t>
      </w:r>
      <w:r w:rsidRPr="00015ABC">
        <w:rPr>
          <w:rFonts w:cs="Arial"/>
          <w:color w:val="222222"/>
          <w:lang w:val="fr-FR"/>
        </w:rPr>
        <w:t xml:space="preserve"> </w:t>
      </w:r>
      <w:r w:rsidRPr="00015ABC">
        <w:rPr>
          <w:rStyle w:val="hps"/>
          <w:rFonts w:cs="Arial"/>
          <w:color w:val="222222"/>
          <w:lang w:val="fr-FR"/>
        </w:rPr>
        <w:t xml:space="preserve">que </w:t>
      </w:r>
      <w:r w:rsidR="00992280" w:rsidRPr="00015ABC">
        <w:rPr>
          <w:rStyle w:val="hps"/>
          <w:rFonts w:cs="Arial"/>
          <w:color w:val="222222"/>
          <w:lang w:val="fr-FR"/>
        </w:rPr>
        <w:t>pour</w:t>
      </w:r>
      <w:r w:rsidRPr="00015ABC">
        <w:rPr>
          <w:rFonts w:cs="Arial"/>
          <w:color w:val="222222"/>
          <w:lang w:val="fr-FR"/>
        </w:rPr>
        <w:t xml:space="preserve"> </w:t>
      </w:r>
      <w:r w:rsidR="00833E2F" w:rsidRPr="00015ABC">
        <w:rPr>
          <w:rFonts w:cs="Arial"/>
          <w:color w:val="222222"/>
          <w:lang w:val="fr-FR"/>
        </w:rPr>
        <w:t>des bilans intérimaires. Pourtant,</w:t>
      </w:r>
      <w:r w:rsidRPr="00015ABC">
        <w:rPr>
          <w:rFonts w:cs="Arial"/>
          <w:color w:val="222222"/>
          <w:lang w:val="fr-FR"/>
        </w:rPr>
        <w:t xml:space="preserve"> </w:t>
      </w:r>
      <w:r w:rsidRPr="00015ABC">
        <w:rPr>
          <w:rStyle w:val="hps"/>
          <w:rFonts w:cs="Arial"/>
          <w:color w:val="222222"/>
          <w:lang w:val="fr-FR"/>
        </w:rPr>
        <w:t xml:space="preserve">un </w:t>
      </w:r>
      <w:r w:rsidR="00833E2F" w:rsidRPr="00015ABC">
        <w:rPr>
          <w:rStyle w:val="hps"/>
          <w:rFonts w:cs="Arial"/>
          <w:color w:val="222222"/>
          <w:lang w:val="fr-FR"/>
        </w:rPr>
        <w:t xml:space="preserve">bilan </w:t>
      </w:r>
      <w:r w:rsidR="00992280" w:rsidRPr="00015ABC">
        <w:rPr>
          <w:rStyle w:val="hps"/>
          <w:rFonts w:cs="Arial"/>
          <w:color w:val="222222"/>
          <w:lang w:val="fr-FR"/>
        </w:rPr>
        <w:t xml:space="preserve">intérimaire de </w:t>
      </w:r>
      <w:r w:rsidRPr="00015ABC">
        <w:rPr>
          <w:rStyle w:val="hps"/>
          <w:rFonts w:cs="Arial"/>
          <w:color w:val="222222"/>
          <w:lang w:val="fr-FR"/>
        </w:rPr>
        <w:t>haute qualité</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et / </w:t>
      </w:r>
      <w:r w:rsidRPr="00015ABC">
        <w:rPr>
          <w:rStyle w:val="hps"/>
          <w:rFonts w:cs="Arial"/>
          <w:color w:val="222222"/>
          <w:lang w:val="fr-FR"/>
        </w:rPr>
        <w:t>ou un su</w:t>
      </w:r>
      <w:r w:rsidR="00992280" w:rsidRPr="00015ABC">
        <w:rPr>
          <w:rStyle w:val="hps"/>
          <w:rFonts w:cs="Arial"/>
          <w:color w:val="222222"/>
          <w:lang w:val="fr-FR"/>
        </w:rPr>
        <w:t>ivi</w:t>
      </w:r>
      <w:r w:rsidRPr="00015ABC">
        <w:rPr>
          <w:rStyle w:val="hps"/>
          <w:rFonts w:cs="Arial"/>
          <w:color w:val="222222"/>
          <w:lang w:val="fr-FR"/>
        </w:rPr>
        <w:t xml:space="preserve"> continue</w:t>
      </w:r>
      <w:r w:rsidRPr="00015ABC">
        <w:rPr>
          <w:rFonts w:cs="Arial"/>
          <w:color w:val="222222"/>
          <w:lang w:val="fr-FR"/>
        </w:rPr>
        <w:t xml:space="preserve"> </w:t>
      </w:r>
      <w:r w:rsidRPr="00015ABC">
        <w:rPr>
          <w:rStyle w:val="hps"/>
          <w:rFonts w:cs="Arial"/>
          <w:color w:val="222222"/>
          <w:lang w:val="fr-FR"/>
        </w:rPr>
        <w:t>eff</w:t>
      </w:r>
      <w:r w:rsidR="00992280" w:rsidRPr="00015ABC">
        <w:rPr>
          <w:rStyle w:val="hps"/>
          <w:rFonts w:cs="Arial"/>
          <w:color w:val="222222"/>
          <w:lang w:val="fr-FR"/>
        </w:rPr>
        <w:t>icace</w:t>
      </w:r>
      <w:r w:rsidRPr="00015ABC">
        <w:rPr>
          <w:rFonts w:cs="Arial"/>
          <w:color w:val="222222"/>
          <w:lang w:val="fr-FR"/>
        </w:rPr>
        <w:t xml:space="preserve">) </w:t>
      </w:r>
      <w:r w:rsidRPr="00015ABC">
        <w:rPr>
          <w:rStyle w:val="hps"/>
          <w:rFonts w:cs="Arial"/>
          <w:color w:val="222222"/>
          <w:lang w:val="fr-FR"/>
        </w:rPr>
        <w:t xml:space="preserve">peut </w:t>
      </w:r>
      <w:r w:rsidR="00992280" w:rsidRPr="00015ABC">
        <w:rPr>
          <w:rStyle w:val="hps"/>
          <w:rFonts w:cs="Arial"/>
          <w:color w:val="222222"/>
          <w:lang w:val="fr-FR"/>
        </w:rPr>
        <w:t>favoriser</w:t>
      </w:r>
      <w:r w:rsidRPr="00015ABC">
        <w:rPr>
          <w:rFonts w:cs="Arial"/>
          <w:color w:val="222222"/>
          <w:lang w:val="fr-FR"/>
        </w:rPr>
        <w:t xml:space="preserve"> </w:t>
      </w:r>
      <w:r w:rsidRPr="00015ABC">
        <w:rPr>
          <w:rStyle w:val="hps"/>
          <w:rFonts w:cs="Arial"/>
          <w:color w:val="222222"/>
          <w:lang w:val="fr-FR"/>
        </w:rPr>
        <w:t>des améliorations</w:t>
      </w:r>
      <w:r w:rsidRPr="00015ABC">
        <w:rPr>
          <w:rFonts w:cs="Arial"/>
          <w:color w:val="222222"/>
          <w:lang w:val="fr-FR"/>
        </w:rPr>
        <w:t xml:space="preserve"> </w:t>
      </w:r>
      <w:r w:rsidRPr="00015ABC">
        <w:rPr>
          <w:rStyle w:val="hps"/>
          <w:rFonts w:cs="Arial"/>
          <w:color w:val="222222"/>
          <w:lang w:val="fr-FR"/>
        </w:rPr>
        <w:t>à être recommandé</w:t>
      </w:r>
      <w:r w:rsidR="00992280" w:rsidRPr="00015ABC">
        <w:rPr>
          <w:rStyle w:val="hps"/>
          <w:rFonts w:cs="Arial"/>
          <w:color w:val="222222"/>
          <w:lang w:val="fr-FR"/>
        </w:rPr>
        <w:t>es</w:t>
      </w:r>
      <w:r w:rsidRPr="00015ABC">
        <w:rPr>
          <w:rStyle w:val="hps"/>
          <w:rFonts w:cs="Arial"/>
          <w:color w:val="222222"/>
          <w:lang w:val="fr-FR"/>
        </w:rPr>
        <w:t xml:space="preserve"> et</w:t>
      </w:r>
      <w:r w:rsidRPr="00015ABC">
        <w:rPr>
          <w:rFonts w:cs="Arial"/>
          <w:color w:val="222222"/>
          <w:lang w:val="fr-FR"/>
        </w:rPr>
        <w:t xml:space="preserve"> </w:t>
      </w:r>
      <w:r w:rsidR="00992280" w:rsidRPr="00015ABC">
        <w:rPr>
          <w:rFonts w:cs="Arial"/>
          <w:color w:val="222222"/>
          <w:lang w:val="fr-FR"/>
        </w:rPr>
        <w:t>réalisées</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avant qu'il </w:t>
      </w:r>
      <w:r w:rsidR="00992280" w:rsidRPr="00015ABC">
        <w:rPr>
          <w:rFonts w:cs="Arial"/>
          <w:color w:val="222222"/>
          <w:lang w:val="fr-FR"/>
        </w:rPr>
        <w:t xml:space="preserve">ne </w:t>
      </w:r>
      <w:r w:rsidRPr="00015ABC">
        <w:rPr>
          <w:rFonts w:cs="Arial"/>
          <w:color w:val="222222"/>
          <w:lang w:val="fr-FR"/>
        </w:rPr>
        <w:t xml:space="preserve">soit </w:t>
      </w:r>
      <w:r w:rsidRPr="00015ABC">
        <w:rPr>
          <w:rStyle w:val="hps"/>
          <w:rFonts w:cs="Arial"/>
          <w:color w:val="222222"/>
          <w:lang w:val="fr-FR"/>
        </w:rPr>
        <w:t>trop tard»</w:t>
      </w:r>
      <w:r w:rsidRPr="00015ABC">
        <w:rPr>
          <w:rFonts w:cs="Arial"/>
          <w:color w:val="222222"/>
          <w:lang w:val="fr-FR"/>
        </w:rPr>
        <w:t>.</w:t>
      </w:r>
    </w:p>
    <w:p w:rsidR="000218C5" w:rsidRPr="00015ABC" w:rsidRDefault="000218C5" w:rsidP="00015ABC">
      <w:pPr>
        <w:rPr>
          <w:rFonts w:cs="Arial"/>
          <w:lang w:val="fr-FR"/>
        </w:rPr>
      </w:pPr>
    </w:p>
    <w:p w:rsidR="000218C5" w:rsidRPr="00015ABC" w:rsidRDefault="005D1B1F" w:rsidP="00015ABC">
      <w:pPr>
        <w:rPr>
          <w:rFonts w:cs="Arial"/>
          <w:color w:val="222222"/>
          <w:lang w:val="fr-FR"/>
        </w:rPr>
      </w:pPr>
      <w:r w:rsidRPr="00015ABC">
        <w:rPr>
          <w:rStyle w:val="hps"/>
          <w:rFonts w:cs="Arial"/>
          <w:color w:val="222222"/>
          <w:lang w:val="fr-FR"/>
        </w:rPr>
        <w:t>Néanmoins</w:t>
      </w:r>
      <w:r w:rsidRPr="00015ABC">
        <w:rPr>
          <w:rFonts w:cs="Arial"/>
          <w:color w:val="222222"/>
          <w:lang w:val="fr-FR"/>
        </w:rPr>
        <w:t xml:space="preserve">, </w:t>
      </w:r>
      <w:r w:rsidRPr="00015ABC">
        <w:rPr>
          <w:rStyle w:val="hps"/>
          <w:rFonts w:cs="Arial"/>
          <w:color w:val="222222"/>
          <w:lang w:val="fr-FR"/>
        </w:rPr>
        <w:t>on est conscients du fait qu'il y a des organisations</w:t>
      </w:r>
      <w:r w:rsidRPr="00015ABC">
        <w:rPr>
          <w:rFonts w:cs="Arial"/>
          <w:color w:val="222222"/>
          <w:lang w:val="fr-FR"/>
        </w:rPr>
        <w:t xml:space="preserve"> </w:t>
      </w:r>
      <w:r w:rsidRPr="00015ABC">
        <w:rPr>
          <w:rStyle w:val="hps"/>
          <w:rFonts w:cs="Arial"/>
          <w:color w:val="222222"/>
          <w:lang w:val="fr-FR"/>
        </w:rPr>
        <w:t>et des gouvernements</w:t>
      </w:r>
      <w:r w:rsidRPr="00015ABC">
        <w:rPr>
          <w:rFonts w:cs="Arial"/>
          <w:color w:val="222222"/>
          <w:lang w:val="fr-FR"/>
        </w:rPr>
        <w:t xml:space="preserve"> </w:t>
      </w:r>
      <w:r w:rsidRPr="00015ABC">
        <w:rPr>
          <w:rStyle w:val="hps"/>
          <w:rFonts w:cs="Arial"/>
          <w:color w:val="222222"/>
          <w:lang w:val="fr-FR"/>
        </w:rPr>
        <w:t>qui s’engagent fortement à améliorer leurs</w:t>
      </w:r>
      <w:r w:rsidRPr="00015ABC">
        <w:rPr>
          <w:rFonts w:cs="Arial"/>
          <w:color w:val="222222"/>
          <w:lang w:val="fr-FR"/>
        </w:rPr>
        <w:t xml:space="preserve"> </w:t>
      </w:r>
      <w:r w:rsidRPr="00015ABC">
        <w:rPr>
          <w:rStyle w:val="hps"/>
          <w:rFonts w:cs="Arial"/>
          <w:color w:val="222222"/>
          <w:lang w:val="fr-FR"/>
        </w:rPr>
        <w:t>approches de la planification</w:t>
      </w:r>
      <w:r w:rsidRPr="00015ABC">
        <w:rPr>
          <w:rFonts w:cs="Arial"/>
          <w:color w:val="222222"/>
          <w:lang w:val="fr-FR"/>
        </w:rPr>
        <w:t xml:space="preserve"> </w:t>
      </w:r>
      <w:r w:rsidRPr="00015ABC">
        <w:rPr>
          <w:rStyle w:val="hps"/>
          <w:rFonts w:cs="Arial"/>
          <w:color w:val="222222"/>
          <w:lang w:val="fr-FR"/>
        </w:rPr>
        <w:t>de</w:t>
      </w:r>
      <w:r w:rsidRPr="00015ABC">
        <w:rPr>
          <w:rFonts w:cs="Arial"/>
          <w:color w:val="222222"/>
          <w:lang w:val="fr-FR"/>
        </w:rPr>
        <w:t xml:space="preserve"> </w:t>
      </w:r>
      <w:r w:rsidRPr="00015ABC">
        <w:rPr>
          <w:rStyle w:val="hps"/>
          <w:rFonts w:cs="Arial"/>
          <w:color w:val="222222"/>
          <w:lang w:val="fr-FR"/>
        </w:rPr>
        <w:t>l'éducation inclusive</w:t>
      </w:r>
      <w:r w:rsidRPr="00015ABC">
        <w:rPr>
          <w:rFonts w:cs="Arial"/>
          <w:color w:val="222222"/>
          <w:lang w:val="fr-FR"/>
        </w:rPr>
        <w:t xml:space="preserve">, la budgétisation, le financement, le suivi </w:t>
      </w:r>
      <w:r w:rsidRPr="00015ABC">
        <w:rPr>
          <w:rStyle w:val="hps"/>
          <w:rFonts w:cs="Arial"/>
          <w:color w:val="222222"/>
          <w:lang w:val="fr-FR"/>
        </w:rPr>
        <w:t>et l'évaluation</w:t>
      </w:r>
      <w:r w:rsidRPr="00015ABC">
        <w:rPr>
          <w:rFonts w:cs="Arial"/>
          <w:color w:val="222222"/>
          <w:lang w:val="fr-FR"/>
        </w:rPr>
        <w:t xml:space="preserve">. </w:t>
      </w:r>
      <w:r w:rsidRPr="00015ABC">
        <w:rPr>
          <w:rStyle w:val="hps"/>
          <w:rFonts w:cs="Arial"/>
          <w:color w:val="222222"/>
          <w:lang w:val="fr-FR"/>
        </w:rPr>
        <w:t>Nous voulons</w:t>
      </w:r>
      <w:r w:rsidRPr="00015ABC">
        <w:rPr>
          <w:rFonts w:cs="Arial"/>
          <w:color w:val="222222"/>
          <w:lang w:val="fr-FR"/>
        </w:rPr>
        <w:t xml:space="preserve"> </w:t>
      </w:r>
      <w:r w:rsidRPr="00015ABC">
        <w:rPr>
          <w:rStyle w:val="hps"/>
          <w:rFonts w:cs="Arial"/>
          <w:color w:val="222222"/>
          <w:lang w:val="fr-FR"/>
        </w:rPr>
        <w:t xml:space="preserve">donc </w:t>
      </w:r>
      <w:r w:rsidR="00AE4862" w:rsidRPr="00015ABC">
        <w:rPr>
          <w:rStyle w:val="hps"/>
          <w:rFonts w:cs="Arial"/>
          <w:color w:val="222222"/>
          <w:lang w:val="fr-FR"/>
        </w:rPr>
        <w:t xml:space="preserve">offrir </w:t>
      </w:r>
      <w:r w:rsidRPr="00015ABC">
        <w:rPr>
          <w:rStyle w:val="hps"/>
          <w:rFonts w:cs="Arial"/>
          <w:color w:val="222222"/>
          <w:lang w:val="fr-FR"/>
        </w:rPr>
        <w:t>une opportunité pour</w:t>
      </w:r>
      <w:r w:rsidRPr="00015ABC">
        <w:rPr>
          <w:rFonts w:cs="Arial"/>
          <w:color w:val="222222"/>
          <w:lang w:val="fr-FR"/>
        </w:rPr>
        <w:t xml:space="preserve"> </w:t>
      </w:r>
      <w:r w:rsidRPr="00015ABC">
        <w:rPr>
          <w:rStyle w:val="hps"/>
          <w:rFonts w:cs="Arial"/>
          <w:color w:val="222222"/>
          <w:lang w:val="fr-FR"/>
        </w:rPr>
        <w:t xml:space="preserve">ceux qui </w:t>
      </w:r>
      <w:r w:rsidR="00AE4862" w:rsidRPr="00015ABC">
        <w:rPr>
          <w:rStyle w:val="hps"/>
          <w:rFonts w:cs="Arial"/>
          <w:color w:val="222222"/>
          <w:lang w:val="fr-FR"/>
        </w:rPr>
        <w:t xml:space="preserve">participant à </w:t>
      </w:r>
      <w:r w:rsidRPr="00015ABC">
        <w:rPr>
          <w:rStyle w:val="hps"/>
          <w:rFonts w:cs="Arial"/>
          <w:color w:val="222222"/>
          <w:lang w:val="fr-FR"/>
        </w:rPr>
        <w:t>ces</w:t>
      </w:r>
      <w:r w:rsidRPr="00015ABC">
        <w:rPr>
          <w:rFonts w:cs="Arial"/>
          <w:color w:val="222222"/>
          <w:lang w:val="fr-FR"/>
        </w:rPr>
        <w:t xml:space="preserve"> </w:t>
      </w:r>
      <w:r w:rsidRPr="00015ABC">
        <w:rPr>
          <w:rStyle w:val="hps"/>
          <w:rFonts w:cs="Arial"/>
          <w:color w:val="222222"/>
          <w:lang w:val="fr-FR"/>
        </w:rPr>
        <w:t>initiatives</w:t>
      </w:r>
      <w:r w:rsidRPr="00015ABC">
        <w:rPr>
          <w:rFonts w:cs="Arial"/>
          <w:color w:val="222222"/>
          <w:lang w:val="fr-FR"/>
        </w:rPr>
        <w:t xml:space="preserve"> </w:t>
      </w:r>
      <w:r w:rsidRPr="00015ABC">
        <w:rPr>
          <w:rStyle w:val="hps"/>
          <w:rFonts w:cs="Arial"/>
          <w:color w:val="222222"/>
          <w:lang w:val="fr-FR"/>
        </w:rPr>
        <w:t>afin de documenter</w:t>
      </w:r>
      <w:r w:rsidRPr="00015ABC">
        <w:rPr>
          <w:rFonts w:cs="Arial"/>
          <w:color w:val="222222"/>
          <w:lang w:val="fr-FR"/>
        </w:rPr>
        <w:t xml:space="preserve"> </w:t>
      </w:r>
      <w:r w:rsidRPr="00015ABC">
        <w:rPr>
          <w:rStyle w:val="hps"/>
          <w:rFonts w:cs="Arial"/>
          <w:color w:val="222222"/>
          <w:lang w:val="fr-FR"/>
        </w:rPr>
        <w:t>et de partager</w:t>
      </w:r>
      <w:r w:rsidRPr="00015ABC">
        <w:rPr>
          <w:rFonts w:cs="Arial"/>
          <w:color w:val="222222"/>
          <w:lang w:val="fr-FR"/>
        </w:rPr>
        <w:t xml:space="preserve"> </w:t>
      </w:r>
      <w:r w:rsidRPr="00015ABC">
        <w:rPr>
          <w:rStyle w:val="hps"/>
          <w:rFonts w:cs="Arial"/>
          <w:color w:val="222222"/>
          <w:lang w:val="fr-FR"/>
        </w:rPr>
        <w:t>leurs expériences</w:t>
      </w:r>
      <w:r w:rsidRPr="00015ABC">
        <w:rPr>
          <w:rFonts w:cs="Arial"/>
          <w:color w:val="222222"/>
          <w:lang w:val="fr-FR"/>
        </w:rPr>
        <w:t>.</w:t>
      </w:r>
    </w:p>
    <w:p w:rsidR="00DE1115" w:rsidRPr="00015ABC" w:rsidRDefault="00DE1115" w:rsidP="00015ABC">
      <w:pPr>
        <w:rPr>
          <w:rFonts w:cs="Arial"/>
          <w:color w:val="222222"/>
          <w:lang w:val="fr-FR"/>
        </w:rPr>
      </w:pPr>
      <w:r w:rsidRPr="00015ABC">
        <w:rPr>
          <w:rFonts w:cs="Arial"/>
          <w:color w:val="222222"/>
          <w:lang w:val="fr-FR"/>
        </w:rPr>
        <w:br w:type="page"/>
      </w:r>
    </w:p>
    <w:p w:rsidR="000218C5" w:rsidRPr="00015ABC" w:rsidRDefault="000218C5" w:rsidP="00015ABC">
      <w:pPr>
        <w:rPr>
          <w:rFonts w:cs="Arial"/>
          <w:b/>
          <w:color w:val="002060"/>
          <w:sz w:val="32"/>
          <w:lang w:val="fr-FR"/>
        </w:rPr>
      </w:pPr>
      <w:r w:rsidRPr="00015ABC">
        <w:rPr>
          <w:rFonts w:cs="Arial"/>
          <w:b/>
          <w:color w:val="002060"/>
          <w:sz w:val="32"/>
          <w:lang w:val="fr-FR"/>
        </w:rPr>
        <w:lastRenderedPageBreak/>
        <w:t xml:space="preserve">2. </w:t>
      </w:r>
      <w:r w:rsidR="00AE4862" w:rsidRPr="00015ABC">
        <w:rPr>
          <w:rFonts w:cs="Arial"/>
          <w:b/>
          <w:color w:val="002060"/>
          <w:sz w:val="32"/>
          <w:lang w:val="fr-FR"/>
        </w:rPr>
        <w:t>Que pourriez-vous écrire?</w:t>
      </w:r>
    </w:p>
    <w:p w:rsidR="000218C5" w:rsidRPr="00015ABC" w:rsidRDefault="000218C5" w:rsidP="00015ABC">
      <w:pPr>
        <w:rPr>
          <w:rFonts w:cs="Arial"/>
          <w:b/>
          <w:sz w:val="28"/>
          <w:lang w:val="fr-FR"/>
        </w:rPr>
      </w:pPr>
    </w:p>
    <w:p w:rsidR="000218C5" w:rsidRPr="00015ABC" w:rsidRDefault="00AE4862" w:rsidP="00015ABC">
      <w:pPr>
        <w:rPr>
          <w:rFonts w:cs="Arial"/>
          <w:lang w:val="fr-FR"/>
        </w:rPr>
      </w:pPr>
      <w:r w:rsidRPr="00015ABC">
        <w:rPr>
          <w:rFonts w:cs="Arial"/>
          <w:lang w:val="fr-FR"/>
        </w:rPr>
        <w:t>Voici quelques idées</w:t>
      </w:r>
      <w:r w:rsidR="000218C5" w:rsidRPr="00015ABC">
        <w:rPr>
          <w:rFonts w:cs="Arial"/>
          <w:lang w:val="fr-FR"/>
        </w:rPr>
        <w:t>…</w:t>
      </w:r>
    </w:p>
    <w:p w:rsidR="000218C5" w:rsidRPr="00015ABC" w:rsidRDefault="000218C5" w:rsidP="00015ABC">
      <w:pPr>
        <w:rPr>
          <w:rFonts w:cs="Arial"/>
          <w:lang w:val="fr-FR"/>
        </w:rPr>
      </w:pPr>
    </w:p>
    <w:p w:rsidR="000218C5" w:rsidRPr="00015ABC" w:rsidRDefault="000218C5" w:rsidP="00015ABC">
      <w:pPr>
        <w:spacing w:after="120"/>
        <w:rPr>
          <w:rFonts w:cs="Arial"/>
          <w:b/>
          <w:lang w:val="fr-FR"/>
        </w:rPr>
      </w:pPr>
      <w:r w:rsidRPr="00015ABC">
        <w:rPr>
          <w:rFonts w:cs="Arial"/>
          <w:b/>
          <w:lang w:val="fr-FR"/>
        </w:rPr>
        <w:t>Plan</w:t>
      </w:r>
      <w:r w:rsidR="00AE4862" w:rsidRPr="00015ABC">
        <w:rPr>
          <w:rFonts w:cs="Arial"/>
          <w:b/>
          <w:lang w:val="fr-FR"/>
        </w:rPr>
        <w:t>ification</w:t>
      </w:r>
    </w:p>
    <w:p w:rsidR="00AE4862" w:rsidRPr="00015ABC" w:rsidRDefault="00AE4862" w:rsidP="00015ABC">
      <w:pPr>
        <w:pStyle w:val="ListParagraph"/>
        <w:numPr>
          <w:ilvl w:val="0"/>
          <w:numId w:val="13"/>
        </w:numPr>
        <w:spacing w:after="120" w:line="240" w:lineRule="auto"/>
        <w:ind w:left="714" w:hanging="357"/>
        <w:contextualSpacing w:val="0"/>
        <w:rPr>
          <w:rFonts w:ascii="Arial" w:hAnsi="Arial" w:cs="Arial"/>
          <w:lang w:val="fr-FR"/>
        </w:rPr>
      </w:pPr>
      <w:r w:rsidRPr="00015ABC">
        <w:rPr>
          <w:rFonts w:ascii="Arial" w:hAnsi="Arial" w:cs="Arial"/>
          <w:lang w:val="fr-FR"/>
        </w:rPr>
        <w:t xml:space="preserve">Votre expérience de réaliser une étude de </w:t>
      </w:r>
      <w:r w:rsidRPr="00015ABC">
        <w:rPr>
          <w:rFonts w:ascii="Arial" w:hAnsi="Arial" w:cs="Arial"/>
          <w:b/>
          <w:lang w:val="fr-FR"/>
        </w:rPr>
        <w:t>référence pertinente, pratique et de haute qualité.</w:t>
      </w:r>
      <w:r w:rsidRPr="00015ABC">
        <w:rPr>
          <w:rFonts w:ascii="Arial" w:hAnsi="Arial" w:cs="Arial"/>
          <w:lang w:val="fr-FR"/>
        </w:rPr>
        <w:t xml:space="preserve"> En particulier, nous aimerions que vous vous exprimiez sur les efforts de mener des études participatives de référence tout en impliquant les parties prenantes et les bénéficiaires dans le domaine de la recherche (et même en tant que chercheurs), de sorte qu</w:t>
      </w:r>
      <w:r w:rsidR="009900CD" w:rsidRPr="00015ABC">
        <w:rPr>
          <w:rFonts w:ascii="Arial" w:hAnsi="Arial" w:cs="Arial"/>
          <w:lang w:val="fr-FR"/>
        </w:rPr>
        <w:t>e le processus de base devient une composante intégrale de l’initiative (non seulement un processus d’un observateur externe formel ou bien académique)</w:t>
      </w:r>
      <w:r w:rsidRPr="00015ABC">
        <w:rPr>
          <w:rFonts w:ascii="Arial" w:hAnsi="Arial" w:cs="Arial"/>
          <w:lang w:val="fr-FR"/>
        </w:rPr>
        <w:t xml:space="preserve">. </w:t>
      </w:r>
    </w:p>
    <w:p w:rsidR="009900CD" w:rsidRPr="00015ABC" w:rsidRDefault="009900CD" w:rsidP="00015ABC">
      <w:pPr>
        <w:pStyle w:val="ListParagraph"/>
        <w:numPr>
          <w:ilvl w:val="0"/>
          <w:numId w:val="13"/>
        </w:numPr>
        <w:spacing w:after="0" w:line="240" w:lineRule="auto"/>
        <w:contextualSpacing w:val="0"/>
        <w:rPr>
          <w:rFonts w:ascii="Arial" w:hAnsi="Arial" w:cs="Arial"/>
          <w:lang w:val="fr-FR"/>
        </w:rPr>
      </w:pPr>
      <w:r w:rsidRPr="00015ABC">
        <w:rPr>
          <w:rFonts w:ascii="Arial" w:hAnsi="Arial" w:cs="Arial"/>
          <w:lang w:val="fr-FR"/>
        </w:rPr>
        <w:t xml:space="preserve">Votre </w:t>
      </w:r>
      <w:r w:rsidR="00554A5C" w:rsidRPr="00015ABC">
        <w:rPr>
          <w:rFonts w:ascii="Arial" w:hAnsi="Arial" w:cs="Arial"/>
          <w:lang w:val="fr-FR"/>
        </w:rPr>
        <w:t>expérience</w:t>
      </w:r>
      <w:r w:rsidRPr="00015ABC">
        <w:rPr>
          <w:rFonts w:ascii="Arial" w:hAnsi="Arial" w:cs="Arial"/>
          <w:lang w:val="fr-FR"/>
        </w:rPr>
        <w:t xml:space="preserve"> en </w:t>
      </w:r>
      <w:r w:rsidRPr="00015ABC">
        <w:rPr>
          <w:rFonts w:ascii="Arial" w:hAnsi="Arial" w:cs="Arial"/>
          <w:b/>
          <w:lang w:val="fr-FR"/>
        </w:rPr>
        <w:t>planification participative</w:t>
      </w:r>
      <w:r w:rsidRPr="00015ABC">
        <w:rPr>
          <w:rFonts w:ascii="Arial" w:hAnsi="Arial" w:cs="Arial"/>
          <w:lang w:val="fr-FR"/>
        </w:rPr>
        <w:t xml:space="preserve"> – assurant que votre initiative d’éducation inclusive répond</w:t>
      </w:r>
      <w:r w:rsidR="00554A5C" w:rsidRPr="00015ABC">
        <w:rPr>
          <w:rFonts w:ascii="Arial" w:hAnsi="Arial" w:cs="Arial"/>
          <w:lang w:val="fr-FR"/>
        </w:rPr>
        <w:t>e</w:t>
      </w:r>
      <w:r w:rsidRPr="00015ABC">
        <w:rPr>
          <w:rFonts w:ascii="Arial" w:hAnsi="Arial" w:cs="Arial"/>
          <w:lang w:val="fr-FR"/>
        </w:rPr>
        <w:t xml:space="preserve"> aux besoins et idées des parties prenantes et des bénéficiaires; et/ou assurant que l’initiative soit organisée comme un véritable effort de collaboration entre les ONG et le gouvernement. </w:t>
      </w:r>
    </w:p>
    <w:p w:rsidR="009900CD" w:rsidRPr="00015ABC" w:rsidRDefault="009900CD" w:rsidP="00015ABC">
      <w:pPr>
        <w:pStyle w:val="ListParagraph"/>
        <w:spacing w:after="0" w:line="240" w:lineRule="auto"/>
        <w:contextualSpacing w:val="0"/>
        <w:rPr>
          <w:rFonts w:ascii="Arial" w:hAnsi="Arial" w:cs="Arial"/>
          <w:lang w:val="fr-FR"/>
        </w:rPr>
      </w:pPr>
      <w:bookmarkStart w:id="0" w:name="_GoBack"/>
      <w:bookmarkEnd w:id="0"/>
    </w:p>
    <w:p w:rsidR="000218C5" w:rsidRPr="00015ABC" w:rsidRDefault="000218C5" w:rsidP="00015ABC">
      <w:pPr>
        <w:spacing w:after="120"/>
        <w:rPr>
          <w:rFonts w:cs="Arial"/>
          <w:b/>
        </w:rPr>
      </w:pPr>
      <w:r w:rsidRPr="00015ABC">
        <w:rPr>
          <w:rFonts w:cs="Arial"/>
          <w:b/>
        </w:rPr>
        <w:t>Financ</w:t>
      </w:r>
      <w:r w:rsidR="009900CD" w:rsidRPr="00015ABC">
        <w:rPr>
          <w:rFonts w:cs="Arial"/>
          <w:b/>
        </w:rPr>
        <w:t xml:space="preserve">ement et </w:t>
      </w:r>
      <w:r w:rsidRPr="00015ABC">
        <w:rPr>
          <w:rFonts w:cs="Arial"/>
          <w:b/>
        </w:rPr>
        <w:t>re</w:t>
      </w:r>
      <w:r w:rsidR="009900CD" w:rsidRPr="00015ABC">
        <w:rPr>
          <w:rFonts w:cs="Arial"/>
          <w:b/>
        </w:rPr>
        <w:t>s</w:t>
      </w:r>
      <w:r w:rsidRPr="00015ABC">
        <w:rPr>
          <w:rFonts w:cs="Arial"/>
          <w:b/>
        </w:rPr>
        <w:t>sourc</w:t>
      </w:r>
      <w:r w:rsidR="009900CD" w:rsidRPr="00015ABC">
        <w:rPr>
          <w:rFonts w:cs="Arial"/>
          <w:b/>
        </w:rPr>
        <w:t>ement</w:t>
      </w:r>
    </w:p>
    <w:p w:rsidR="009900CD" w:rsidRPr="00015ABC" w:rsidRDefault="009900CD" w:rsidP="00015ABC">
      <w:pPr>
        <w:pStyle w:val="ListParagraph"/>
        <w:numPr>
          <w:ilvl w:val="0"/>
          <w:numId w:val="12"/>
        </w:numPr>
        <w:spacing w:after="120"/>
        <w:rPr>
          <w:rFonts w:ascii="Arial" w:hAnsi="Arial" w:cs="Arial"/>
          <w:lang w:val="fr-FR"/>
        </w:rPr>
      </w:pPr>
      <w:r w:rsidRPr="00015ABC">
        <w:rPr>
          <w:rFonts w:ascii="Arial" w:hAnsi="Arial" w:cs="Arial"/>
          <w:lang w:val="fr-FR"/>
        </w:rPr>
        <w:t xml:space="preserve">Votre expérience </w:t>
      </w:r>
      <w:r w:rsidR="00977E0C" w:rsidRPr="00015ABC">
        <w:rPr>
          <w:rFonts w:ascii="Arial" w:hAnsi="Arial" w:cs="Arial"/>
          <w:lang w:val="fr-FR"/>
        </w:rPr>
        <w:t xml:space="preserve">en matière </w:t>
      </w:r>
      <w:r w:rsidRPr="00015ABC">
        <w:rPr>
          <w:rFonts w:ascii="Arial" w:hAnsi="Arial" w:cs="Arial"/>
          <w:lang w:val="fr-FR"/>
        </w:rPr>
        <w:t xml:space="preserve">de </w:t>
      </w:r>
      <w:r w:rsidR="00977E0C" w:rsidRPr="00015ABC">
        <w:rPr>
          <w:rFonts w:ascii="Arial" w:hAnsi="Arial" w:cs="Arial"/>
          <w:b/>
          <w:lang w:val="fr-FR"/>
        </w:rPr>
        <w:t xml:space="preserve">conviction des grands donateurs / internationaux pour </w:t>
      </w:r>
      <w:r w:rsidRPr="00015ABC">
        <w:rPr>
          <w:rFonts w:ascii="Arial" w:hAnsi="Arial" w:cs="Arial"/>
          <w:b/>
          <w:lang w:val="fr-FR"/>
        </w:rPr>
        <w:t>soutenir l'éducation inclusive</w:t>
      </w:r>
      <w:r w:rsidRPr="00015ABC">
        <w:rPr>
          <w:rFonts w:ascii="Arial" w:hAnsi="Arial" w:cs="Arial"/>
          <w:lang w:val="fr-FR"/>
        </w:rPr>
        <w:t xml:space="preserve"> (en particulier les convaincre de fournir un soutien à plus long terme - parce que l'éducation inclusive </w:t>
      </w:r>
      <w:r w:rsidR="00977E0C" w:rsidRPr="00015ABC">
        <w:rPr>
          <w:rFonts w:ascii="Arial" w:hAnsi="Arial" w:cs="Arial"/>
          <w:lang w:val="fr-FR"/>
        </w:rPr>
        <w:t>n’</w:t>
      </w:r>
      <w:r w:rsidRPr="00015ABC">
        <w:rPr>
          <w:rFonts w:ascii="Arial" w:hAnsi="Arial" w:cs="Arial"/>
          <w:lang w:val="fr-FR"/>
        </w:rPr>
        <w:t>est pas une «solution rapide»).</w:t>
      </w:r>
    </w:p>
    <w:p w:rsidR="00F14640" w:rsidRPr="00015ABC" w:rsidRDefault="00F14640" w:rsidP="00015ABC">
      <w:pPr>
        <w:pStyle w:val="ListParagraph"/>
        <w:numPr>
          <w:ilvl w:val="0"/>
          <w:numId w:val="12"/>
        </w:numPr>
        <w:spacing w:after="120" w:line="240" w:lineRule="auto"/>
        <w:contextualSpacing w:val="0"/>
        <w:rPr>
          <w:rFonts w:ascii="Arial" w:hAnsi="Arial" w:cs="Arial"/>
          <w:lang w:val="fr-FR"/>
        </w:rPr>
      </w:pPr>
      <w:r w:rsidRPr="00015ABC">
        <w:rPr>
          <w:rFonts w:ascii="Arial" w:hAnsi="Arial" w:cs="Arial"/>
          <w:lang w:val="fr-FR"/>
        </w:rPr>
        <w:t xml:space="preserve">Votre expérience </w:t>
      </w:r>
      <w:r w:rsidR="00614BBB" w:rsidRPr="00015ABC">
        <w:rPr>
          <w:rFonts w:ascii="Arial" w:hAnsi="Arial" w:cs="Arial"/>
          <w:lang w:val="fr-FR"/>
        </w:rPr>
        <w:t>de</w:t>
      </w:r>
      <w:r w:rsidRPr="00015ABC">
        <w:rPr>
          <w:rFonts w:ascii="Arial" w:hAnsi="Arial" w:cs="Arial"/>
          <w:lang w:val="fr-FR"/>
        </w:rPr>
        <w:t xml:space="preserve"> d</w:t>
      </w:r>
      <w:r w:rsidRPr="00015ABC">
        <w:rPr>
          <w:rFonts w:ascii="Arial" w:hAnsi="Arial" w:cs="Arial"/>
          <w:b/>
          <w:lang w:val="fr-FR"/>
        </w:rPr>
        <w:t xml:space="preserve">éveloppement de stratégies de financement </w:t>
      </w:r>
      <w:r w:rsidR="00614BBB" w:rsidRPr="00015ABC">
        <w:rPr>
          <w:rFonts w:ascii="Arial" w:hAnsi="Arial" w:cs="Arial"/>
          <w:b/>
          <w:lang w:val="fr-FR"/>
        </w:rPr>
        <w:t>assur</w:t>
      </w:r>
      <w:r w:rsidR="00554A5C" w:rsidRPr="00015ABC">
        <w:rPr>
          <w:rFonts w:ascii="Arial" w:hAnsi="Arial" w:cs="Arial"/>
          <w:b/>
          <w:lang w:val="fr-FR"/>
        </w:rPr>
        <w:t>a</w:t>
      </w:r>
      <w:r w:rsidR="00614BBB" w:rsidRPr="00015ABC">
        <w:rPr>
          <w:rFonts w:ascii="Arial" w:hAnsi="Arial" w:cs="Arial"/>
          <w:b/>
          <w:lang w:val="fr-FR"/>
        </w:rPr>
        <w:t>nt</w:t>
      </w:r>
      <w:r w:rsidRPr="00015ABC">
        <w:rPr>
          <w:rFonts w:ascii="Arial" w:hAnsi="Arial" w:cs="Arial"/>
          <w:b/>
          <w:lang w:val="fr-FR"/>
        </w:rPr>
        <w:t xml:space="preserve"> une responsabilité financière partagée </w:t>
      </w:r>
      <w:r w:rsidRPr="00015ABC">
        <w:rPr>
          <w:rFonts w:ascii="Arial" w:hAnsi="Arial" w:cs="Arial"/>
          <w:lang w:val="fr-FR"/>
        </w:rPr>
        <w:t>entre le gouvernement local / national et les ONG, ou favoris</w:t>
      </w:r>
      <w:r w:rsidR="00614BBB" w:rsidRPr="00015ABC">
        <w:rPr>
          <w:rFonts w:ascii="Arial" w:hAnsi="Arial" w:cs="Arial"/>
          <w:lang w:val="fr-FR"/>
        </w:rPr>
        <w:t>a</w:t>
      </w:r>
      <w:r w:rsidRPr="00015ABC">
        <w:rPr>
          <w:rFonts w:ascii="Arial" w:hAnsi="Arial" w:cs="Arial"/>
          <w:lang w:val="fr-FR"/>
        </w:rPr>
        <w:t>nt une plus grande responsabilité financière du gouvernement pour l'éducation inclusive.</w:t>
      </w:r>
    </w:p>
    <w:p w:rsidR="00614BBB" w:rsidRPr="00015ABC" w:rsidRDefault="00614BBB" w:rsidP="00015ABC">
      <w:pPr>
        <w:pStyle w:val="ListParagraph"/>
        <w:numPr>
          <w:ilvl w:val="0"/>
          <w:numId w:val="12"/>
        </w:numPr>
        <w:spacing w:after="120" w:line="240" w:lineRule="auto"/>
        <w:contextualSpacing w:val="0"/>
        <w:rPr>
          <w:rFonts w:ascii="Arial" w:hAnsi="Arial" w:cs="Arial"/>
          <w:lang w:val="fr-FR"/>
        </w:rPr>
      </w:pPr>
      <w:r w:rsidRPr="00015ABC">
        <w:rPr>
          <w:rFonts w:ascii="Arial" w:hAnsi="Arial" w:cs="Arial"/>
          <w:lang w:val="fr-FR"/>
        </w:rPr>
        <w:t xml:space="preserve">Votre expérience de </w:t>
      </w:r>
      <w:r w:rsidR="002D201F" w:rsidRPr="00015ABC">
        <w:rPr>
          <w:rFonts w:ascii="Arial" w:hAnsi="Arial" w:cs="Arial"/>
          <w:b/>
          <w:lang w:val="fr-FR"/>
        </w:rPr>
        <w:t>réaffectation de</w:t>
      </w:r>
      <w:r w:rsidRPr="00015ABC">
        <w:rPr>
          <w:rFonts w:ascii="Arial" w:hAnsi="Arial" w:cs="Arial"/>
          <w:b/>
          <w:lang w:val="fr-FR"/>
        </w:rPr>
        <w:t xml:space="preserve"> ressources </w:t>
      </w:r>
      <w:r w:rsidR="002D201F" w:rsidRPr="00015ABC">
        <w:rPr>
          <w:rFonts w:ascii="Arial" w:hAnsi="Arial" w:cs="Arial"/>
          <w:b/>
          <w:lang w:val="fr-FR"/>
        </w:rPr>
        <w:t>afin de</w:t>
      </w:r>
      <w:r w:rsidRPr="00015ABC">
        <w:rPr>
          <w:rFonts w:ascii="Arial" w:hAnsi="Arial" w:cs="Arial"/>
          <w:b/>
          <w:lang w:val="fr-FR"/>
        </w:rPr>
        <w:t xml:space="preserve"> soutenir l'éducation inclusive</w:t>
      </w:r>
      <w:r w:rsidRPr="00015ABC">
        <w:rPr>
          <w:rFonts w:ascii="Arial" w:hAnsi="Arial" w:cs="Arial"/>
          <w:lang w:val="fr-FR"/>
        </w:rPr>
        <w:t xml:space="preserve"> (plutôt que de chercher de</w:t>
      </w:r>
      <w:r w:rsidR="002D201F" w:rsidRPr="00015ABC">
        <w:rPr>
          <w:rFonts w:ascii="Arial" w:hAnsi="Arial" w:cs="Arial"/>
          <w:lang w:val="fr-FR"/>
        </w:rPr>
        <w:t>s</w:t>
      </w:r>
      <w:r w:rsidRPr="00015ABC">
        <w:rPr>
          <w:rFonts w:ascii="Arial" w:hAnsi="Arial" w:cs="Arial"/>
          <w:lang w:val="fr-FR"/>
        </w:rPr>
        <w:t xml:space="preserve"> nouvelles ressources </w:t>
      </w:r>
      <w:r w:rsidR="002D201F" w:rsidRPr="00015ABC">
        <w:rPr>
          <w:rFonts w:ascii="Arial" w:hAnsi="Arial" w:cs="Arial"/>
          <w:lang w:val="fr-FR"/>
        </w:rPr>
        <w:t>ou des ressources</w:t>
      </w:r>
      <w:r w:rsidRPr="00015ABC">
        <w:rPr>
          <w:rFonts w:ascii="Arial" w:hAnsi="Arial" w:cs="Arial"/>
          <w:lang w:val="fr-FR"/>
        </w:rPr>
        <w:t xml:space="preserve"> </w:t>
      </w:r>
      <w:r w:rsidR="002D201F" w:rsidRPr="00015ABC">
        <w:rPr>
          <w:rFonts w:ascii="Arial" w:hAnsi="Arial" w:cs="Arial"/>
          <w:lang w:val="fr-FR"/>
        </w:rPr>
        <w:t>supplémentaires</w:t>
      </w:r>
      <w:r w:rsidRPr="00015ABC">
        <w:rPr>
          <w:rFonts w:ascii="Arial" w:hAnsi="Arial" w:cs="Arial"/>
          <w:lang w:val="fr-FR"/>
        </w:rPr>
        <w:t>).</w:t>
      </w:r>
    </w:p>
    <w:p w:rsidR="002D201F" w:rsidRPr="00015ABC" w:rsidRDefault="002D201F" w:rsidP="00015ABC">
      <w:pPr>
        <w:pStyle w:val="ListParagraph"/>
        <w:numPr>
          <w:ilvl w:val="0"/>
          <w:numId w:val="12"/>
        </w:numPr>
        <w:spacing w:after="120" w:line="240" w:lineRule="auto"/>
        <w:contextualSpacing w:val="0"/>
        <w:rPr>
          <w:rFonts w:ascii="Arial" w:hAnsi="Arial" w:cs="Arial"/>
          <w:b/>
          <w:lang w:val="fr-FR"/>
        </w:rPr>
      </w:pPr>
      <w:r w:rsidRPr="00015ABC">
        <w:rPr>
          <w:rFonts w:ascii="Arial" w:hAnsi="Arial" w:cs="Arial"/>
          <w:lang w:val="fr-FR"/>
        </w:rPr>
        <w:t xml:space="preserve">Votre expérience de </w:t>
      </w:r>
      <w:r w:rsidRPr="00015ABC">
        <w:rPr>
          <w:rFonts w:ascii="Arial" w:hAnsi="Arial" w:cs="Arial"/>
          <w:b/>
          <w:lang w:val="fr-FR"/>
        </w:rPr>
        <w:t xml:space="preserve">développement d’un soutien pour l’éducation inclusive au niveau financier, matériel ou de ressources humaines de la communauté. </w:t>
      </w:r>
    </w:p>
    <w:p w:rsidR="000218C5" w:rsidRPr="00015ABC" w:rsidRDefault="000218C5" w:rsidP="00015ABC">
      <w:pPr>
        <w:pStyle w:val="ListParagraph"/>
        <w:spacing w:after="120" w:line="240" w:lineRule="auto"/>
        <w:contextualSpacing w:val="0"/>
        <w:rPr>
          <w:rFonts w:ascii="Arial" w:hAnsi="Arial" w:cs="Arial"/>
        </w:rPr>
      </w:pPr>
    </w:p>
    <w:p w:rsidR="000218C5" w:rsidRPr="00015ABC" w:rsidRDefault="002D201F" w:rsidP="00015ABC">
      <w:pPr>
        <w:spacing w:after="120"/>
        <w:rPr>
          <w:rFonts w:cs="Arial"/>
          <w:b/>
        </w:rPr>
      </w:pPr>
      <w:r w:rsidRPr="00015ABC">
        <w:rPr>
          <w:rFonts w:cs="Arial"/>
          <w:b/>
        </w:rPr>
        <w:t>Suivi et é</w:t>
      </w:r>
      <w:r w:rsidR="000218C5" w:rsidRPr="00015ABC">
        <w:rPr>
          <w:rFonts w:cs="Arial"/>
          <w:b/>
        </w:rPr>
        <w:t>valuation</w:t>
      </w:r>
    </w:p>
    <w:p w:rsidR="002D201F" w:rsidRPr="00015ABC" w:rsidRDefault="002D201F" w:rsidP="00015ABC">
      <w:pPr>
        <w:pStyle w:val="ListParagraph"/>
        <w:numPr>
          <w:ilvl w:val="0"/>
          <w:numId w:val="14"/>
        </w:numPr>
        <w:spacing w:after="120" w:line="240" w:lineRule="auto"/>
        <w:contextualSpacing w:val="0"/>
        <w:rPr>
          <w:rFonts w:ascii="Arial" w:hAnsi="Arial" w:cs="Arial"/>
          <w:lang w:val="fr-FR"/>
        </w:rPr>
      </w:pPr>
      <w:r w:rsidRPr="00015ABC">
        <w:rPr>
          <w:rFonts w:ascii="Arial" w:hAnsi="Arial" w:cs="Arial"/>
          <w:lang w:val="fr-FR"/>
        </w:rPr>
        <w:t xml:space="preserve">Votre expérience de </w:t>
      </w:r>
      <w:r w:rsidRPr="00015ABC">
        <w:rPr>
          <w:rFonts w:ascii="Arial" w:hAnsi="Arial" w:cs="Arial"/>
          <w:b/>
          <w:lang w:val="fr-FR"/>
        </w:rPr>
        <w:t>développer des approches qui permettent aux opérationnels/gestionnaire</w:t>
      </w:r>
      <w:r w:rsidR="00554A5C" w:rsidRPr="00015ABC">
        <w:rPr>
          <w:rFonts w:ascii="Arial" w:hAnsi="Arial" w:cs="Arial"/>
          <w:b/>
          <w:lang w:val="fr-FR"/>
        </w:rPr>
        <w:t>s</w:t>
      </w:r>
      <w:r w:rsidRPr="00015ABC">
        <w:rPr>
          <w:rFonts w:ascii="Arial" w:hAnsi="Arial" w:cs="Arial"/>
          <w:b/>
          <w:lang w:val="fr-FR"/>
        </w:rPr>
        <w:t xml:space="preserve">, aux parties prenantes et aux bénéficiaires une </w:t>
      </w:r>
      <w:r w:rsidR="00DE1115" w:rsidRPr="00015ABC">
        <w:rPr>
          <w:rFonts w:ascii="Arial" w:hAnsi="Arial" w:cs="Arial"/>
          <w:b/>
          <w:lang w:val="fr-FR"/>
        </w:rPr>
        <w:t>réflexion</w:t>
      </w:r>
      <w:r w:rsidRPr="00015ABC">
        <w:rPr>
          <w:rFonts w:ascii="Arial" w:hAnsi="Arial" w:cs="Arial"/>
          <w:b/>
          <w:lang w:val="fr-FR"/>
        </w:rPr>
        <w:t xml:space="preserve"> régulière et une documentation de leurs expériences,</w:t>
      </w:r>
      <w:r w:rsidRPr="00015ABC">
        <w:rPr>
          <w:rFonts w:ascii="Arial" w:hAnsi="Arial" w:cs="Arial"/>
          <w:lang w:val="fr-FR"/>
        </w:rPr>
        <w:t xml:space="preserve"> tout au long de</w:t>
      </w:r>
      <w:r w:rsidR="00554A5C" w:rsidRPr="00015ABC">
        <w:rPr>
          <w:rFonts w:ascii="Arial" w:hAnsi="Arial" w:cs="Arial"/>
          <w:lang w:val="fr-FR"/>
        </w:rPr>
        <w:t xml:space="preserve">s </w:t>
      </w:r>
      <w:r w:rsidRPr="00015ABC">
        <w:rPr>
          <w:rFonts w:ascii="Arial" w:hAnsi="Arial" w:cs="Arial"/>
          <w:lang w:val="fr-FR"/>
        </w:rPr>
        <w:t>initiative</w:t>
      </w:r>
      <w:r w:rsidR="00554A5C" w:rsidRPr="00015ABC">
        <w:rPr>
          <w:rFonts w:ascii="Arial" w:hAnsi="Arial" w:cs="Arial"/>
          <w:lang w:val="fr-FR"/>
        </w:rPr>
        <w:t>s</w:t>
      </w:r>
      <w:r w:rsidRPr="00015ABC">
        <w:rPr>
          <w:rFonts w:ascii="Arial" w:hAnsi="Arial" w:cs="Arial"/>
          <w:lang w:val="fr-FR"/>
        </w:rPr>
        <w:t xml:space="preserve"> de l'éducation inclusive.</w:t>
      </w:r>
    </w:p>
    <w:p w:rsidR="00DE1115" w:rsidRPr="00015ABC" w:rsidRDefault="002D201F" w:rsidP="00015ABC">
      <w:pPr>
        <w:pStyle w:val="ListParagraph"/>
        <w:numPr>
          <w:ilvl w:val="0"/>
          <w:numId w:val="14"/>
        </w:numPr>
        <w:spacing w:after="120" w:line="240" w:lineRule="auto"/>
        <w:contextualSpacing w:val="0"/>
        <w:rPr>
          <w:rFonts w:ascii="Arial" w:hAnsi="Arial" w:cs="Arial"/>
          <w:b/>
          <w:lang w:val="fr-FR"/>
        </w:rPr>
      </w:pPr>
      <w:r w:rsidRPr="00015ABC">
        <w:rPr>
          <w:rFonts w:ascii="Arial" w:hAnsi="Arial" w:cs="Arial"/>
          <w:lang w:val="fr-FR"/>
        </w:rPr>
        <w:t xml:space="preserve">Votre expérience ou réflexion sur </w:t>
      </w:r>
      <w:r w:rsidRPr="00015ABC">
        <w:rPr>
          <w:rFonts w:ascii="Arial" w:hAnsi="Arial" w:cs="Arial"/>
          <w:b/>
          <w:lang w:val="fr-FR"/>
        </w:rPr>
        <w:t xml:space="preserve">ce qui fait une </w:t>
      </w:r>
      <w:r w:rsidR="00DE1115" w:rsidRPr="00015ABC">
        <w:rPr>
          <w:rFonts w:ascii="Arial" w:hAnsi="Arial" w:cs="Arial"/>
          <w:b/>
          <w:lang w:val="fr-FR"/>
        </w:rPr>
        <w:t xml:space="preserve">révision intermédiaire de haute qualité ou bien une </w:t>
      </w:r>
      <w:r w:rsidRPr="00015ABC">
        <w:rPr>
          <w:rFonts w:ascii="Arial" w:hAnsi="Arial" w:cs="Arial"/>
          <w:b/>
          <w:lang w:val="fr-FR"/>
        </w:rPr>
        <w:t xml:space="preserve">évaluation </w:t>
      </w:r>
      <w:r w:rsidR="00DE1115" w:rsidRPr="00015ABC">
        <w:rPr>
          <w:rFonts w:ascii="Arial" w:hAnsi="Arial" w:cs="Arial"/>
          <w:b/>
          <w:lang w:val="fr-FR"/>
        </w:rPr>
        <w:t xml:space="preserve">finale. </w:t>
      </w:r>
    </w:p>
    <w:p w:rsidR="00DE1115" w:rsidRPr="00015ABC" w:rsidRDefault="00DE1115" w:rsidP="00015ABC">
      <w:pPr>
        <w:pStyle w:val="ListParagraph"/>
        <w:numPr>
          <w:ilvl w:val="0"/>
          <w:numId w:val="14"/>
        </w:numPr>
        <w:spacing w:after="120" w:line="240" w:lineRule="auto"/>
        <w:contextualSpacing w:val="0"/>
        <w:rPr>
          <w:rStyle w:val="hps"/>
          <w:rFonts w:ascii="Arial" w:hAnsi="Arial" w:cs="Arial"/>
          <w:b/>
          <w:lang w:val="fr-FR"/>
        </w:rPr>
      </w:pPr>
      <w:r w:rsidRPr="00015ABC">
        <w:rPr>
          <w:rFonts w:ascii="Arial" w:hAnsi="Arial" w:cs="Arial"/>
          <w:lang w:val="fr-FR"/>
        </w:rPr>
        <w:t xml:space="preserve">Votre expérience de </w:t>
      </w:r>
      <w:r w:rsidRPr="00015ABC">
        <w:rPr>
          <w:rFonts w:ascii="Arial" w:hAnsi="Arial" w:cs="Arial"/>
          <w:b/>
          <w:lang w:val="fr-FR"/>
        </w:rPr>
        <w:t>développer des indicateurs pertinents et utiles</w:t>
      </w:r>
      <w:r w:rsidRPr="00015ABC">
        <w:rPr>
          <w:rFonts w:ascii="Arial" w:hAnsi="Arial" w:cs="Arial"/>
          <w:lang w:val="fr-FR"/>
        </w:rPr>
        <w:t xml:space="preserve"> pour mesurer le progrès / l’impact</w:t>
      </w:r>
      <w:r w:rsidRPr="00015ABC">
        <w:rPr>
          <w:rStyle w:val="hps"/>
          <w:rFonts w:ascii="Arial" w:hAnsi="Arial" w:cs="Arial"/>
          <w:color w:val="222222"/>
          <w:lang w:val="fr-FR"/>
        </w:rPr>
        <w:t>.</w:t>
      </w:r>
    </w:p>
    <w:p w:rsidR="00DE1115" w:rsidRPr="00015ABC" w:rsidRDefault="00DE1115" w:rsidP="00015ABC">
      <w:pPr>
        <w:pStyle w:val="ListParagraph"/>
        <w:numPr>
          <w:ilvl w:val="0"/>
          <w:numId w:val="14"/>
        </w:numPr>
        <w:spacing w:after="120" w:line="240" w:lineRule="auto"/>
        <w:contextualSpacing w:val="0"/>
        <w:rPr>
          <w:rFonts w:ascii="Arial" w:hAnsi="Arial" w:cs="Arial"/>
          <w:lang w:val="fr-FR"/>
        </w:rPr>
      </w:pPr>
      <w:r w:rsidRPr="00015ABC">
        <w:rPr>
          <w:rFonts w:ascii="Arial" w:hAnsi="Arial" w:cs="Arial"/>
          <w:lang w:val="fr-FR"/>
        </w:rPr>
        <w:t xml:space="preserve">Votre expérience de </w:t>
      </w:r>
      <w:r w:rsidRPr="00015ABC">
        <w:rPr>
          <w:rFonts w:ascii="Arial" w:hAnsi="Arial" w:cs="Arial"/>
          <w:b/>
          <w:lang w:val="fr-FR"/>
        </w:rPr>
        <w:t>développer de mécanismes de suivi et d'évaluation conjoints</w:t>
      </w:r>
      <w:r w:rsidRPr="00015ABC">
        <w:rPr>
          <w:rFonts w:ascii="Arial" w:hAnsi="Arial" w:cs="Arial"/>
          <w:lang w:val="fr-FR"/>
        </w:rPr>
        <w:t>, de sorte que plusieurs partenaires (p.ex. ONG et gouvernement) contribuent et apprennent d’une façon coopérative.</w:t>
      </w:r>
    </w:p>
    <w:p w:rsidR="00DE1115" w:rsidRPr="00015ABC" w:rsidRDefault="00DE1115" w:rsidP="00015ABC">
      <w:pPr>
        <w:rPr>
          <w:rFonts w:cs="Arial"/>
        </w:rPr>
      </w:pPr>
      <w:r w:rsidRPr="00015ABC">
        <w:rPr>
          <w:rFonts w:cs="Arial"/>
        </w:rPr>
        <w:br w:type="page"/>
      </w:r>
    </w:p>
    <w:p w:rsidR="000218C5" w:rsidRPr="00015ABC" w:rsidRDefault="000218C5" w:rsidP="00015ABC">
      <w:pPr>
        <w:rPr>
          <w:rFonts w:cs="Arial"/>
          <w:b/>
          <w:color w:val="002060"/>
          <w:sz w:val="32"/>
        </w:rPr>
      </w:pPr>
      <w:r w:rsidRPr="00015ABC">
        <w:rPr>
          <w:rFonts w:cs="Arial"/>
          <w:b/>
          <w:color w:val="002060"/>
          <w:sz w:val="32"/>
        </w:rPr>
        <w:lastRenderedPageBreak/>
        <w:t xml:space="preserve">3. </w:t>
      </w:r>
      <w:r w:rsidR="00DE1115" w:rsidRPr="00015ABC">
        <w:rPr>
          <w:rFonts w:cs="Arial"/>
          <w:b/>
          <w:color w:val="002060"/>
          <w:sz w:val="32"/>
        </w:rPr>
        <w:t>Comment soumettre un article</w:t>
      </w:r>
      <w:r w:rsidRPr="00015ABC">
        <w:rPr>
          <w:rFonts w:cs="Arial"/>
          <w:b/>
          <w:color w:val="002060"/>
          <w:sz w:val="32"/>
        </w:rPr>
        <w:t>?</w:t>
      </w:r>
    </w:p>
    <w:p w:rsidR="000218C5" w:rsidRPr="00015ABC" w:rsidRDefault="000218C5" w:rsidP="00015ABC">
      <w:pPr>
        <w:rPr>
          <w:rFonts w:cs="Arial"/>
        </w:rPr>
      </w:pPr>
    </w:p>
    <w:p w:rsidR="00DE1115" w:rsidRPr="00015ABC" w:rsidRDefault="00DE1115" w:rsidP="00015ABC">
      <w:pPr>
        <w:rPr>
          <w:rFonts w:cs="Arial"/>
          <w:lang w:val="fr-FR"/>
        </w:rPr>
      </w:pPr>
      <w:r w:rsidRPr="00015ABC">
        <w:rPr>
          <w:rFonts w:cs="Arial"/>
          <w:lang w:val="fr-FR"/>
        </w:rPr>
        <w:t xml:space="preserve">Veuillez </w:t>
      </w:r>
      <w:r w:rsidR="00554A5C" w:rsidRPr="00015ABC">
        <w:rPr>
          <w:rFonts w:cs="Arial"/>
          <w:lang w:val="fr-FR"/>
        </w:rPr>
        <w:t xml:space="preserve">nous </w:t>
      </w:r>
      <w:r w:rsidRPr="00015ABC">
        <w:rPr>
          <w:rFonts w:cs="Arial"/>
          <w:lang w:val="fr-FR"/>
        </w:rPr>
        <w:t>envoyer votre</w:t>
      </w:r>
      <w:r w:rsidR="000218C5" w:rsidRPr="00015ABC">
        <w:rPr>
          <w:rFonts w:cs="Arial"/>
          <w:lang w:val="fr-FR"/>
        </w:rPr>
        <w:t xml:space="preserve"> article </w:t>
      </w:r>
      <w:r w:rsidRPr="00015ABC">
        <w:rPr>
          <w:rFonts w:cs="Arial"/>
          <w:lang w:val="fr-FR"/>
        </w:rPr>
        <w:t>à</w:t>
      </w:r>
      <w:r w:rsidR="000218C5" w:rsidRPr="00015ABC">
        <w:rPr>
          <w:rFonts w:cs="Arial"/>
          <w:lang w:val="fr-FR"/>
        </w:rPr>
        <w:t xml:space="preserve"> </w:t>
      </w:r>
      <w:hyperlink r:id="rId8" w:history="1">
        <w:r w:rsidR="000218C5" w:rsidRPr="00015ABC">
          <w:rPr>
            <w:rStyle w:val="Hyperlink"/>
            <w:rFonts w:cs="Arial"/>
            <w:lang w:val="fr-FR"/>
          </w:rPr>
          <w:t>ingridlewis@eenet.org.uk</w:t>
        </w:r>
      </w:hyperlink>
      <w:r w:rsidR="000218C5" w:rsidRPr="00015ABC">
        <w:rPr>
          <w:rFonts w:cs="Arial"/>
          <w:lang w:val="fr-FR"/>
        </w:rPr>
        <w:t xml:space="preserve"> </w:t>
      </w:r>
      <w:r w:rsidR="003B4D3E" w:rsidRPr="00015ABC">
        <w:rPr>
          <w:rFonts w:cs="Arial"/>
          <w:lang w:val="fr-FR"/>
        </w:rPr>
        <w:t>ou envoyez</w:t>
      </w:r>
      <w:r w:rsidRPr="00015ABC">
        <w:rPr>
          <w:rFonts w:cs="Arial"/>
          <w:lang w:val="fr-FR"/>
        </w:rPr>
        <w:t xml:space="preserve"> une version papier à l’adresse au bas de ce document. </w:t>
      </w:r>
    </w:p>
    <w:p w:rsidR="000218C5" w:rsidRPr="00015ABC" w:rsidRDefault="000218C5" w:rsidP="00015ABC">
      <w:pPr>
        <w:rPr>
          <w:rFonts w:cs="Arial"/>
          <w:lang w:val="fr-FR"/>
        </w:rPr>
      </w:pPr>
    </w:p>
    <w:p w:rsidR="00852A91" w:rsidRPr="00015ABC" w:rsidRDefault="00852A91" w:rsidP="00015ABC">
      <w:pPr>
        <w:rPr>
          <w:rFonts w:cs="Arial"/>
          <w:color w:val="222222"/>
          <w:lang w:val="fr-FR"/>
        </w:rPr>
      </w:pPr>
      <w:r w:rsidRPr="00015ABC">
        <w:rPr>
          <w:rFonts w:cs="Arial"/>
          <w:b/>
          <w:color w:val="002060"/>
          <w:lang w:val="fr-FR"/>
        </w:rPr>
        <w:t>Longueur</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 </w:t>
      </w:r>
      <w:r w:rsidRPr="00015ABC">
        <w:rPr>
          <w:rStyle w:val="hps"/>
          <w:rFonts w:cs="Arial"/>
          <w:color w:val="222222"/>
          <w:lang w:val="fr-FR"/>
        </w:rPr>
        <w:t>soit</w:t>
      </w:r>
      <w:r w:rsidRPr="00015ABC">
        <w:rPr>
          <w:rFonts w:cs="Arial"/>
          <w:color w:val="222222"/>
          <w:lang w:val="fr-FR"/>
        </w:rPr>
        <w:t xml:space="preserve"> </w:t>
      </w:r>
      <w:r w:rsidRPr="00015ABC">
        <w:rPr>
          <w:rStyle w:val="hps"/>
          <w:rFonts w:cs="Arial"/>
          <w:color w:val="222222"/>
          <w:lang w:val="fr-FR"/>
        </w:rPr>
        <w:t>550 mots</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pour </w:t>
      </w:r>
      <w:r w:rsidRPr="00015ABC">
        <w:rPr>
          <w:rStyle w:val="hps"/>
          <w:rFonts w:cs="Arial"/>
          <w:color w:val="222222"/>
          <w:lang w:val="fr-FR"/>
        </w:rPr>
        <w:t>un article d’une seule page</w:t>
      </w:r>
      <w:r w:rsidRPr="00015ABC">
        <w:rPr>
          <w:rFonts w:cs="Arial"/>
          <w:color w:val="222222"/>
          <w:lang w:val="fr-FR"/>
        </w:rPr>
        <w:t xml:space="preserve">) ou </w:t>
      </w:r>
      <w:r w:rsidRPr="00015ABC">
        <w:rPr>
          <w:rStyle w:val="hps"/>
          <w:rFonts w:cs="Arial"/>
          <w:color w:val="222222"/>
          <w:lang w:val="fr-FR"/>
        </w:rPr>
        <w:t>1.100</w:t>
      </w:r>
      <w:r w:rsidRPr="00015ABC">
        <w:rPr>
          <w:rFonts w:cs="Arial"/>
          <w:color w:val="222222"/>
          <w:lang w:val="fr-FR"/>
        </w:rPr>
        <w:t xml:space="preserve"> </w:t>
      </w:r>
      <w:r w:rsidRPr="00015ABC">
        <w:rPr>
          <w:rStyle w:val="hps"/>
          <w:rFonts w:cs="Arial"/>
          <w:color w:val="222222"/>
          <w:lang w:val="fr-FR"/>
        </w:rPr>
        <w:t>mots (</w:t>
      </w:r>
      <w:r w:rsidRPr="00015ABC">
        <w:rPr>
          <w:rFonts w:cs="Arial"/>
          <w:color w:val="222222"/>
          <w:lang w:val="fr-FR"/>
        </w:rPr>
        <w:t xml:space="preserve">pour </w:t>
      </w:r>
      <w:r w:rsidRPr="00015ABC">
        <w:rPr>
          <w:rStyle w:val="hps"/>
          <w:rFonts w:cs="Arial"/>
          <w:color w:val="222222"/>
          <w:lang w:val="fr-FR"/>
        </w:rPr>
        <w:t>un article</w:t>
      </w:r>
      <w:r w:rsidRPr="00015ABC">
        <w:rPr>
          <w:rFonts w:cs="Arial"/>
          <w:color w:val="222222"/>
          <w:lang w:val="fr-FR"/>
        </w:rPr>
        <w:t xml:space="preserve"> de </w:t>
      </w:r>
      <w:r w:rsidR="00554A5C" w:rsidRPr="00015ABC">
        <w:rPr>
          <w:rStyle w:val="hps"/>
          <w:rFonts w:cs="Arial"/>
          <w:color w:val="222222"/>
          <w:lang w:val="fr-FR"/>
        </w:rPr>
        <w:t>deux</w:t>
      </w:r>
      <w:r w:rsidRPr="00015ABC">
        <w:rPr>
          <w:rStyle w:val="hps"/>
          <w:rFonts w:cs="Arial"/>
          <w:color w:val="222222"/>
          <w:lang w:val="fr-FR"/>
        </w:rPr>
        <w:t xml:space="preserve"> page</w:t>
      </w:r>
      <w:r w:rsidR="00554A5C" w:rsidRPr="00015ABC">
        <w:rPr>
          <w:rStyle w:val="hps"/>
          <w:rFonts w:cs="Arial"/>
          <w:color w:val="222222"/>
          <w:lang w:val="fr-FR"/>
        </w:rPr>
        <w:t>s</w:t>
      </w:r>
      <w:r w:rsidRPr="00015ABC">
        <w:rPr>
          <w:rFonts w:cs="Arial"/>
          <w:color w:val="222222"/>
          <w:lang w:val="fr-FR"/>
        </w:rPr>
        <w:t xml:space="preserve">). </w:t>
      </w:r>
      <w:r w:rsidRPr="00015ABC">
        <w:rPr>
          <w:rStyle w:val="hps"/>
          <w:rFonts w:cs="Arial"/>
          <w:color w:val="222222"/>
          <w:lang w:val="fr-FR"/>
        </w:rPr>
        <w:t xml:space="preserve">Nous nous permettons de </w:t>
      </w:r>
      <w:r w:rsidR="00554A5C" w:rsidRPr="00015ABC">
        <w:rPr>
          <w:rStyle w:val="hps"/>
          <w:rFonts w:cs="Arial"/>
          <w:color w:val="222222"/>
          <w:lang w:val="fr-FR"/>
        </w:rPr>
        <w:t>raccourcir</w:t>
      </w:r>
      <w:r w:rsidRPr="00015ABC">
        <w:rPr>
          <w:rFonts w:cs="Arial"/>
          <w:color w:val="222222"/>
          <w:lang w:val="fr-FR"/>
        </w:rPr>
        <w:t xml:space="preserve"> </w:t>
      </w:r>
      <w:r w:rsidRPr="00015ABC">
        <w:rPr>
          <w:rStyle w:val="hps"/>
          <w:rFonts w:cs="Arial"/>
          <w:color w:val="222222"/>
          <w:lang w:val="fr-FR"/>
        </w:rPr>
        <w:t>des articles</w:t>
      </w:r>
      <w:r w:rsidR="000A7EFB" w:rsidRPr="00015ABC">
        <w:rPr>
          <w:rStyle w:val="hps"/>
          <w:rFonts w:cs="Arial"/>
          <w:color w:val="222222"/>
          <w:lang w:val="fr-FR"/>
        </w:rPr>
        <w:t xml:space="preserve"> qui sont</w:t>
      </w:r>
      <w:r w:rsidRPr="00015ABC">
        <w:rPr>
          <w:rStyle w:val="hps"/>
          <w:rFonts w:cs="Arial"/>
          <w:color w:val="222222"/>
          <w:lang w:val="fr-FR"/>
        </w:rPr>
        <w:t xml:space="preserve"> plus longs</w:t>
      </w:r>
      <w:r w:rsidRPr="00015ABC">
        <w:rPr>
          <w:rFonts w:cs="Arial"/>
          <w:color w:val="222222"/>
          <w:lang w:val="fr-FR"/>
        </w:rPr>
        <w:t xml:space="preserve"> </w:t>
      </w:r>
      <w:r w:rsidR="00554A5C" w:rsidRPr="00015ABC">
        <w:rPr>
          <w:rFonts w:cs="Arial"/>
          <w:color w:val="222222"/>
          <w:lang w:val="fr-FR"/>
        </w:rPr>
        <w:t>qu’</w:t>
      </w:r>
      <w:r w:rsidRPr="00015ABC">
        <w:rPr>
          <w:rStyle w:val="hps"/>
          <w:rFonts w:cs="Arial"/>
          <w:color w:val="222222"/>
          <w:lang w:val="fr-FR"/>
        </w:rPr>
        <w:t>une seule page,</w:t>
      </w:r>
      <w:r w:rsidRPr="00015ABC">
        <w:rPr>
          <w:rFonts w:cs="Arial"/>
          <w:color w:val="222222"/>
          <w:lang w:val="fr-FR"/>
        </w:rPr>
        <w:t xml:space="preserve"> </w:t>
      </w:r>
      <w:r w:rsidRPr="00015ABC">
        <w:rPr>
          <w:rStyle w:val="hps"/>
          <w:rFonts w:cs="Arial"/>
          <w:color w:val="222222"/>
          <w:lang w:val="fr-FR"/>
        </w:rPr>
        <w:t>en fonction de</w:t>
      </w:r>
      <w:r w:rsidRPr="00015ABC">
        <w:rPr>
          <w:rFonts w:cs="Arial"/>
          <w:color w:val="222222"/>
          <w:lang w:val="fr-FR"/>
        </w:rPr>
        <w:t xml:space="preserve"> </w:t>
      </w:r>
      <w:r w:rsidRPr="00015ABC">
        <w:rPr>
          <w:rStyle w:val="hps"/>
          <w:rFonts w:cs="Arial"/>
          <w:color w:val="222222"/>
          <w:lang w:val="fr-FR"/>
        </w:rPr>
        <w:t>la quantité</w:t>
      </w:r>
      <w:r w:rsidRPr="00015ABC">
        <w:rPr>
          <w:rFonts w:cs="Arial"/>
          <w:color w:val="222222"/>
          <w:lang w:val="fr-FR"/>
        </w:rPr>
        <w:t xml:space="preserve"> </w:t>
      </w:r>
      <w:r w:rsidRPr="00015ABC">
        <w:rPr>
          <w:rStyle w:val="hps"/>
          <w:rFonts w:cs="Arial"/>
          <w:color w:val="222222"/>
          <w:lang w:val="fr-FR"/>
        </w:rPr>
        <w:t>et qualité des</w:t>
      </w:r>
      <w:r w:rsidRPr="00015ABC">
        <w:rPr>
          <w:rFonts w:cs="Arial"/>
          <w:color w:val="222222"/>
          <w:lang w:val="fr-FR"/>
        </w:rPr>
        <w:t xml:space="preserve"> </w:t>
      </w:r>
      <w:r w:rsidRPr="00015ABC">
        <w:rPr>
          <w:rStyle w:val="hps"/>
          <w:rFonts w:cs="Arial"/>
          <w:color w:val="222222"/>
          <w:lang w:val="fr-FR"/>
        </w:rPr>
        <w:t>articles reçus</w:t>
      </w:r>
      <w:r w:rsidRPr="00015ABC">
        <w:rPr>
          <w:rFonts w:cs="Arial"/>
          <w:color w:val="222222"/>
          <w:lang w:val="fr-FR"/>
        </w:rPr>
        <w:t>.</w:t>
      </w:r>
    </w:p>
    <w:p w:rsidR="00852A91" w:rsidRPr="00015ABC" w:rsidRDefault="00852A91" w:rsidP="00015ABC">
      <w:pPr>
        <w:rPr>
          <w:rFonts w:cs="Arial"/>
          <w:b/>
          <w:color w:val="002060"/>
          <w:lang w:val="fr-FR"/>
        </w:rPr>
      </w:pPr>
    </w:p>
    <w:p w:rsidR="000A7EFB" w:rsidRPr="00015ABC" w:rsidRDefault="000A7EFB" w:rsidP="00015ABC">
      <w:pPr>
        <w:rPr>
          <w:rStyle w:val="hps"/>
          <w:rFonts w:cs="Arial"/>
          <w:color w:val="222222"/>
          <w:lang w:val="fr-FR"/>
        </w:rPr>
      </w:pPr>
      <w:r w:rsidRPr="00015ABC">
        <w:rPr>
          <w:rFonts w:cs="Arial"/>
          <w:b/>
          <w:color w:val="002060"/>
          <w:lang w:val="fr-FR"/>
        </w:rPr>
        <w:t>Style</w:t>
      </w:r>
      <w:r w:rsidRPr="00015ABC">
        <w:rPr>
          <w:rStyle w:val="hps"/>
          <w:rFonts w:cs="Arial"/>
          <w:color w:val="222222"/>
          <w:lang w:val="fr-FR"/>
        </w:rPr>
        <w:t xml:space="preserve"> –</w:t>
      </w:r>
      <w:r w:rsidRPr="00015ABC">
        <w:rPr>
          <w:rFonts w:cs="Arial"/>
          <w:color w:val="222222"/>
          <w:lang w:val="fr-FR"/>
        </w:rPr>
        <w:t xml:space="preserve"> nous vous prions de </w:t>
      </w:r>
      <w:r w:rsidRPr="00015ABC">
        <w:rPr>
          <w:rStyle w:val="hps"/>
          <w:rFonts w:cs="Arial"/>
          <w:color w:val="222222"/>
          <w:lang w:val="fr-FR"/>
        </w:rPr>
        <w:t>garder l'article</w:t>
      </w:r>
      <w:r w:rsidRPr="00015ABC">
        <w:rPr>
          <w:rFonts w:cs="Arial"/>
          <w:color w:val="222222"/>
          <w:lang w:val="fr-FR"/>
        </w:rPr>
        <w:t xml:space="preserve"> </w:t>
      </w:r>
      <w:r w:rsidRPr="00015ABC">
        <w:rPr>
          <w:rStyle w:val="hps"/>
          <w:rFonts w:cs="Arial"/>
          <w:color w:val="222222"/>
          <w:lang w:val="fr-FR"/>
        </w:rPr>
        <w:t>facile à</w:t>
      </w:r>
      <w:r w:rsidRPr="00015ABC">
        <w:rPr>
          <w:rFonts w:cs="Arial"/>
          <w:color w:val="222222"/>
          <w:lang w:val="fr-FR"/>
        </w:rPr>
        <w:t xml:space="preserve"> </w:t>
      </w:r>
      <w:r w:rsidRPr="00015ABC">
        <w:rPr>
          <w:rStyle w:val="hps"/>
          <w:rFonts w:cs="Arial"/>
          <w:color w:val="222222"/>
          <w:lang w:val="fr-FR"/>
        </w:rPr>
        <w:t>lire et</w:t>
      </w:r>
      <w:r w:rsidRPr="00015ABC">
        <w:rPr>
          <w:rFonts w:cs="Arial"/>
          <w:color w:val="222222"/>
          <w:lang w:val="fr-FR"/>
        </w:rPr>
        <w:t xml:space="preserve"> </w:t>
      </w:r>
      <w:r w:rsidRPr="00015ABC">
        <w:rPr>
          <w:rStyle w:val="hps"/>
          <w:rFonts w:cs="Arial"/>
          <w:color w:val="222222"/>
          <w:lang w:val="fr-FR"/>
        </w:rPr>
        <w:t>non-académique</w:t>
      </w:r>
      <w:r w:rsidRPr="00015ABC">
        <w:rPr>
          <w:rFonts w:cs="Arial"/>
          <w:color w:val="222222"/>
          <w:lang w:val="fr-FR"/>
        </w:rPr>
        <w:t xml:space="preserve">. </w:t>
      </w:r>
      <w:r w:rsidRPr="00015ABC">
        <w:rPr>
          <w:rStyle w:val="hps"/>
          <w:rFonts w:cs="Arial"/>
          <w:color w:val="222222"/>
          <w:lang w:val="fr-FR"/>
        </w:rPr>
        <w:t xml:space="preserve">Nous </w:t>
      </w:r>
      <w:r w:rsidR="003B4D3E" w:rsidRPr="00015ABC">
        <w:rPr>
          <w:rStyle w:val="hps"/>
          <w:rFonts w:cs="Arial"/>
          <w:color w:val="222222"/>
          <w:lang w:val="fr-FR"/>
        </w:rPr>
        <w:t xml:space="preserve">vous </w:t>
      </w:r>
      <w:r w:rsidRPr="00015ABC">
        <w:rPr>
          <w:rStyle w:val="hps"/>
          <w:rFonts w:cs="Arial"/>
          <w:color w:val="222222"/>
          <w:lang w:val="fr-FR"/>
        </w:rPr>
        <w:t>invitons à l'utilisation de sous</w:t>
      </w:r>
      <w:r w:rsidRPr="00015ABC">
        <w:rPr>
          <w:rFonts w:cs="Arial"/>
          <w:color w:val="222222"/>
          <w:lang w:val="fr-FR"/>
        </w:rPr>
        <w:t xml:space="preserve">-rubriques, </w:t>
      </w:r>
      <w:r w:rsidRPr="00015ABC">
        <w:rPr>
          <w:rStyle w:val="hps"/>
          <w:rFonts w:cs="Arial"/>
          <w:color w:val="222222"/>
          <w:lang w:val="fr-FR"/>
        </w:rPr>
        <w:t>des listes à puces</w:t>
      </w:r>
      <w:r w:rsidRPr="00015ABC">
        <w:rPr>
          <w:rFonts w:cs="Arial"/>
          <w:color w:val="222222"/>
          <w:lang w:val="fr-FR"/>
        </w:rPr>
        <w:t xml:space="preserve">, etc. </w:t>
      </w:r>
      <w:r w:rsidRPr="00015ABC">
        <w:rPr>
          <w:rStyle w:val="hps"/>
          <w:rFonts w:cs="Arial"/>
          <w:color w:val="222222"/>
          <w:lang w:val="fr-FR"/>
        </w:rPr>
        <w:t>Jetez un œil sur</w:t>
      </w:r>
      <w:r w:rsidRPr="00015ABC">
        <w:rPr>
          <w:rFonts w:cs="Arial"/>
          <w:color w:val="222222"/>
          <w:lang w:val="fr-FR"/>
        </w:rPr>
        <w:t xml:space="preserve"> </w:t>
      </w:r>
      <w:r w:rsidRPr="00015ABC">
        <w:rPr>
          <w:rStyle w:val="hps"/>
          <w:rFonts w:cs="Arial"/>
          <w:color w:val="222222"/>
          <w:lang w:val="fr-FR"/>
        </w:rPr>
        <w:t>les éditions précédentes de</w:t>
      </w:r>
      <w:r w:rsidRPr="00015ABC">
        <w:rPr>
          <w:rFonts w:cs="Arial"/>
          <w:color w:val="222222"/>
          <w:lang w:val="fr-FR"/>
        </w:rPr>
        <w:t xml:space="preserve"> </w:t>
      </w:r>
      <w:r w:rsidRPr="00015ABC">
        <w:rPr>
          <w:rStyle w:val="hps"/>
          <w:rFonts w:cs="Arial"/>
          <w:color w:val="222222"/>
          <w:lang w:val="fr-FR"/>
        </w:rPr>
        <w:t>la publication</w:t>
      </w:r>
      <w:r w:rsidRPr="00015ABC">
        <w:rPr>
          <w:rFonts w:cs="Arial"/>
          <w:color w:val="222222"/>
          <w:lang w:val="fr-FR"/>
        </w:rPr>
        <w:t xml:space="preserve"> </w:t>
      </w:r>
      <w:r w:rsidRPr="00015ABC">
        <w:rPr>
          <w:rStyle w:val="hps"/>
          <w:rFonts w:cs="Arial"/>
          <w:color w:val="222222"/>
          <w:lang w:val="fr-FR"/>
        </w:rPr>
        <w:t>si vous n'êtes pas</w:t>
      </w:r>
      <w:r w:rsidRPr="00015ABC">
        <w:rPr>
          <w:rFonts w:cs="Arial"/>
          <w:color w:val="222222"/>
          <w:lang w:val="fr-FR"/>
        </w:rPr>
        <w:t xml:space="preserve"> </w:t>
      </w:r>
      <w:r w:rsidRPr="00015ABC">
        <w:rPr>
          <w:rStyle w:val="hps"/>
          <w:rFonts w:cs="Arial"/>
          <w:color w:val="222222"/>
          <w:lang w:val="fr-FR"/>
        </w:rPr>
        <w:t>sûr quel</w:t>
      </w:r>
      <w:r w:rsidRPr="00015ABC">
        <w:rPr>
          <w:rFonts w:cs="Arial"/>
          <w:color w:val="222222"/>
          <w:lang w:val="fr-FR"/>
        </w:rPr>
        <w:t xml:space="preserve"> </w:t>
      </w:r>
      <w:r w:rsidRPr="00015ABC">
        <w:rPr>
          <w:rStyle w:val="hps"/>
          <w:rFonts w:cs="Arial"/>
          <w:color w:val="222222"/>
          <w:lang w:val="fr-FR"/>
        </w:rPr>
        <w:t>style à utiliser</w:t>
      </w:r>
      <w:r w:rsidRPr="00015ABC">
        <w:rPr>
          <w:rFonts w:cs="Arial"/>
          <w:color w:val="222222"/>
          <w:lang w:val="fr-FR"/>
        </w:rPr>
        <w:t xml:space="preserve">: </w:t>
      </w:r>
      <w:hyperlink r:id="rId9" w:history="1">
        <w:r w:rsidRPr="00015ABC">
          <w:rPr>
            <w:rStyle w:val="Hyperlink"/>
            <w:rFonts w:cs="Arial"/>
            <w:lang w:val="fr-FR"/>
          </w:rPr>
          <w:t>www.eenet.org.uk/resources/eenet_newsletter/index.php</w:t>
        </w:r>
      </w:hyperlink>
    </w:p>
    <w:p w:rsidR="000A7EFB" w:rsidRPr="00015ABC" w:rsidRDefault="000A7EFB" w:rsidP="00015ABC">
      <w:pPr>
        <w:rPr>
          <w:rFonts w:cs="Arial"/>
          <w:b/>
          <w:color w:val="002060"/>
          <w:lang w:val="fr-FR"/>
        </w:rPr>
      </w:pPr>
    </w:p>
    <w:p w:rsidR="003B4D3E" w:rsidRPr="00015ABC" w:rsidRDefault="003B4D3E" w:rsidP="00015ABC">
      <w:pPr>
        <w:rPr>
          <w:rFonts w:cs="Arial"/>
          <w:color w:val="222222"/>
          <w:lang w:val="fr-FR"/>
        </w:rPr>
      </w:pPr>
      <w:r w:rsidRPr="00015ABC">
        <w:rPr>
          <w:rFonts w:cs="Arial"/>
          <w:b/>
          <w:color w:val="002060"/>
          <w:lang w:val="fr-FR"/>
        </w:rPr>
        <w:t>Édition</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 </w:t>
      </w:r>
      <w:r w:rsidRPr="00015ABC">
        <w:rPr>
          <w:rStyle w:val="hps"/>
          <w:rFonts w:cs="Arial"/>
          <w:color w:val="222222"/>
          <w:lang w:val="fr-FR"/>
        </w:rPr>
        <w:t>nous sommes contents d</w:t>
      </w:r>
      <w:r w:rsidR="00554A5C" w:rsidRPr="00015ABC">
        <w:rPr>
          <w:rStyle w:val="hps"/>
          <w:rFonts w:cs="Arial"/>
          <w:color w:val="222222"/>
          <w:lang w:val="fr-FR"/>
        </w:rPr>
        <w:t xml:space="preserve">e vous </w:t>
      </w:r>
      <w:r w:rsidRPr="00015ABC">
        <w:rPr>
          <w:rStyle w:val="hps"/>
          <w:rFonts w:cs="Arial"/>
          <w:color w:val="222222"/>
          <w:lang w:val="fr-FR"/>
        </w:rPr>
        <w:t>aider dans</w:t>
      </w:r>
      <w:r w:rsidRPr="00015ABC">
        <w:rPr>
          <w:rFonts w:cs="Arial"/>
          <w:color w:val="222222"/>
          <w:lang w:val="fr-FR"/>
        </w:rPr>
        <w:t xml:space="preserve"> </w:t>
      </w:r>
      <w:r w:rsidRPr="00015ABC">
        <w:rPr>
          <w:rStyle w:val="hps"/>
          <w:rFonts w:cs="Arial"/>
          <w:color w:val="222222"/>
          <w:lang w:val="fr-FR"/>
        </w:rPr>
        <w:t>la publication</w:t>
      </w:r>
      <w:r w:rsidRPr="00015ABC">
        <w:rPr>
          <w:rFonts w:cs="Arial"/>
          <w:color w:val="222222"/>
          <w:lang w:val="fr-FR"/>
        </w:rPr>
        <w:t xml:space="preserve"> </w:t>
      </w:r>
      <w:r w:rsidRPr="00015ABC">
        <w:rPr>
          <w:rStyle w:val="hps"/>
          <w:rFonts w:cs="Arial"/>
          <w:color w:val="222222"/>
          <w:lang w:val="fr-FR"/>
        </w:rPr>
        <w:t>de l'article,</w:t>
      </w:r>
      <w:r w:rsidRPr="00015ABC">
        <w:rPr>
          <w:rFonts w:cs="Arial"/>
          <w:color w:val="222222"/>
          <w:lang w:val="fr-FR"/>
        </w:rPr>
        <w:t xml:space="preserve"> </w:t>
      </w:r>
      <w:r w:rsidRPr="00015ABC">
        <w:rPr>
          <w:rStyle w:val="hps"/>
          <w:rFonts w:cs="Arial"/>
          <w:color w:val="222222"/>
          <w:lang w:val="fr-FR"/>
        </w:rPr>
        <w:t>donc ne vous inquiétez</w:t>
      </w:r>
      <w:r w:rsidRPr="00015ABC">
        <w:rPr>
          <w:rFonts w:cs="Arial"/>
          <w:color w:val="222222"/>
          <w:lang w:val="fr-FR"/>
        </w:rPr>
        <w:t xml:space="preserve"> </w:t>
      </w:r>
      <w:r w:rsidRPr="00015ABC">
        <w:rPr>
          <w:rStyle w:val="hps"/>
          <w:rFonts w:cs="Arial"/>
          <w:color w:val="222222"/>
          <w:lang w:val="fr-FR"/>
        </w:rPr>
        <w:t>pas si</w:t>
      </w:r>
      <w:r w:rsidRPr="00015ABC">
        <w:rPr>
          <w:rFonts w:cs="Arial"/>
          <w:color w:val="222222"/>
          <w:lang w:val="fr-FR"/>
        </w:rPr>
        <w:t xml:space="preserve"> </w:t>
      </w:r>
      <w:r w:rsidRPr="00015ABC">
        <w:rPr>
          <w:rStyle w:val="hps"/>
          <w:rFonts w:cs="Arial"/>
          <w:color w:val="222222"/>
          <w:lang w:val="fr-FR"/>
        </w:rPr>
        <w:t>vous n'êtes pas</w:t>
      </w:r>
      <w:r w:rsidRPr="00015ABC">
        <w:rPr>
          <w:rFonts w:cs="Arial"/>
          <w:color w:val="222222"/>
          <w:lang w:val="fr-FR"/>
        </w:rPr>
        <w:t xml:space="preserve"> </w:t>
      </w:r>
      <w:r w:rsidRPr="00015ABC">
        <w:rPr>
          <w:rStyle w:val="hps"/>
          <w:rFonts w:cs="Arial"/>
          <w:color w:val="222222"/>
          <w:lang w:val="fr-FR"/>
        </w:rPr>
        <w:t>un écrivain connu</w:t>
      </w:r>
      <w:r w:rsidRPr="00015ABC">
        <w:rPr>
          <w:rFonts w:cs="Arial"/>
          <w:color w:val="222222"/>
          <w:lang w:val="fr-FR"/>
        </w:rPr>
        <w:t xml:space="preserve">, </w:t>
      </w:r>
      <w:r w:rsidRPr="00015ABC">
        <w:rPr>
          <w:rStyle w:val="hps"/>
          <w:rFonts w:cs="Arial"/>
          <w:color w:val="222222"/>
          <w:lang w:val="fr-FR"/>
        </w:rPr>
        <w:t xml:space="preserve">nous pouvons </w:t>
      </w:r>
      <w:r w:rsidR="00554A5C" w:rsidRPr="00015ABC">
        <w:rPr>
          <w:rStyle w:val="hps"/>
          <w:rFonts w:cs="Arial"/>
          <w:color w:val="222222"/>
          <w:lang w:val="fr-FR"/>
        </w:rPr>
        <w:t>t</w:t>
      </w:r>
      <w:r w:rsidRPr="00015ABC">
        <w:rPr>
          <w:rStyle w:val="hps"/>
          <w:rFonts w:cs="Arial"/>
          <w:color w:val="222222"/>
          <w:lang w:val="fr-FR"/>
        </w:rPr>
        <w:t>ravailler</w:t>
      </w:r>
      <w:r w:rsidRPr="00015ABC">
        <w:rPr>
          <w:rFonts w:cs="Arial"/>
          <w:color w:val="222222"/>
          <w:lang w:val="fr-FR"/>
        </w:rPr>
        <w:t xml:space="preserve"> </w:t>
      </w:r>
      <w:r w:rsidR="00554A5C" w:rsidRPr="00015ABC">
        <w:rPr>
          <w:rFonts w:cs="Arial"/>
          <w:color w:val="222222"/>
          <w:lang w:val="fr-FR"/>
        </w:rPr>
        <w:t xml:space="preserve">ensemble </w:t>
      </w:r>
      <w:r w:rsidRPr="00015ABC">
        <w:rPr>
          <w:rFonts w:cs="Arial"/>
          <w:color w:val="222222"/>
          <w:lang w:val="fr-FR"/>
        </w:rPr>
        <w:t>sur l’</w:t>
      </w:r>
      <w:r w:rsidRPr="00015ABC">
        <w:rPr>
          <w:rStyle w:val="hps"/>
          <w:rFonts w:cs="Arial"/>
          <w:color w:val="222222"/>
          <w:lang w:val="fr-FR"/>
        </w:rPr>
        <w:t>amélioration de</w:t>
      </w:r>
      <w:r w:rsidRPr="00015ABC">
        <w:rPr>
          <w:rFonts w:cs="Arial"/>
          <w:color w:val="222222"/>
          <w:lang w:val="fr-FR"/>
        </w:rPr>
        <w:t xml:space="preserve"> </w:t>
      </w:r>
      <w:r w:rsidRPr="00015ABC">
        <w:rPr>
          <w:rStyle w:val="hps"/>
          <w:rFonts w:cs="Arial"/>
          <w:color w:val="222222"/>
          <w:lang w:val="fr-FR"/>
        </w:rPr>
        <w:t>la structure</w:t>
      </w:r>
      <w:r w:rsidRPr="00015ABC">
        <w:rPr>
          <w:rFonts w:cs="Arial"/>
          <w:color w:val="222222"/>
          <w:lang w:val="fr-FR"/>
        </w:rPr>
        <w:t xml:space="preserve"> </w:t>
      </w:r>
      <w:r w:rsidRPr="00015ABC">
        <w:rPr>
          <w:rStyle w:val="hps"/>
          <w:rFonts w:cs="Arial"/>
          <w:color w:val="222222"/>
          <w:lang w:val="fr-FR"/>
        </w:rPr>
        <w:t>et le contenu</w:t>
      </w:r>
      <w:r w:rsidRPr="00015ABC">
        <w:rPr>
          <w:rFonts w:cs="Arial"/>
          <w:color w:val="222222"/>
          <w:lang w:val="fr-FR"/>
        </w:rPr>
        <w:t xml:space="preserve"> </w:t>
      </w:r>
      <w:r w:rsidRPr="00015ABC">
        <w:rPr>
          <w:rStyle w:val="hps"/>
          <w:rFonts w:cs="Arial"/>
          <w:color w:val="222222"/>
          <w:lang w:val="fr-FR"/>
        </w:rPr>
        <w:t>de votre article</w:t>
      </w:r>
      <w:r w:rsidRPr="00015ABC">
        <w:rPr>
          <w:rFonts w:cs="Arial"/>
          <w:color w:val="222222"/>
          <w:lang w:val="fr-FR"/>
        </w:rPr>
        <w:t>, le raccourcir, le prolonger, etc.</w:t>
      </w:r>
    </w:p>
    <w:p w:rsidR="003B4D3E" w:rsidRPr="00015ABC" w:rsidRDefault="003B4D3E" w:rsidP="00015ABC">
      <w:pPr>
        <w:rPr>
          <w:rFonts w:cs="Arial"/>
          <w:b/>
          <w:color w:val="002060"/>
          <w:lang w:val="fr-FR"/>
        </w:rPr>
      </w:pPr>
    </w:p>
    <w:p w:rsidR="00A22E74" w:rsidRPr="00015ABC" w:rsidRDefault="003B4D3E" w:rsidP="00015ABC">
      <w:pPr>
        <w:rPr>
          <w:rStyle w:val="hps"/>
          <w:rFonts w:cs="Arial"/>
          <w:color w:val="222222"/>
          <w:lang w:val="fr-FR"/>
        </w:rPr>
      </w:pPr>
      <w:r w:rsidRPr="00015ABC">
        <w:rPr>
          <w:rFonts w:cs="Arial"/>
          <w:b/>
          <w:color w:val="002060"/>
          <w:lang w:val="fr-FR"/>
        </w:rPr>
        <w:t>Photos</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 </w:t>
      </w:r>
      <w:r w:rsidRPr="00015ABC">
        <w:rPr>
          <w:rStyle w:val="hps"/>
          <w:rFonts w:cs="Arial"/>
          <w:color w:val="222222"/>
          <w:lang w:val="fr-FR"/>
        </w:rPr>
        <w:t>très bien si vous</w:t>
      </w:r>
      <w:r w:rsidRPr="00015ABC">
        <w:rPr>
          <w:rFonts w:cs="Arial"/>
          <w:color w:val="222222"/>
          <w:lang w:val="fr-FR"/>
        </w:rPr>
        <w:t xml:space="preserve"> </w:t>
      </w:r>
      <w:r w:rsidRPr="00015ABC">
        <w:rPr>
          <w:rStyle w:val="hps"/>
          <w:rFonts w:cs="Arial"/>
          <w:color w:val="222222"/>
          <w:lang w:val="fr-FR"/>
        </w:rPr>
        <w:t>ajoutez des</w:t>
      </w:r>
      <w:r w:rsidRPr="00015ABC">
        <w:rPr>
          <w:rFonts w:cs="Arial"/>
          <w:color w:val="222222"/>
          <w:lang w:val="fr-FR"/>
        </w:rPr>
        <w:t xml:space="preserve"> </w:t>
      </w:r>
      <w:r w:rsidRPr="00015ABC">
        <w:rPr>
          <w:rStyle w:val="hps"/>
          <w:rFonts w:cs="Arial"/>
          <w:color w:val="222222"/>
          <w:lang w:val="fr-FR"/>
        </w:rPr>
        <w:t>photos, des dessins</w:t>
      </w:r>
      <w:r w:rsidRPr="00015ABC">
        <w:rPr>
          <w:rFonts w:cs="Arial"/>
          <w:color w:val="222222"/>
          <w:lang w:val="fr-FR"/>
        </w:rPr>
        <w:t xml:space="preserve"> </w:t>
      </w:r>
      <w:r w:rsidRPr="00015ABC">
        <w:rPr>
          <w:rStyle w:val="hps"/>
          <w:rFonts w:cs="Arial"/>
          <w:color w:val="222222"/>
          <w:lang w:val="fr-FR"/>
        </w:rPr>
        <w:t>ou des diagrammes dans</w:t>
      </w:r>
      <w:r w:rsidRPr="00015ABC">
        <w:rPr>
          <w:rFonts w:cs="Arial"/>
          <w:color w:val="222222"/>
          <w:lang w:val="fr-FR"/>
        </w:rPr>
        <w:t xml:space="preserve"> </w:t>
      </w:r>
      <w:r w:rsidRPr="00015ABC">
        <w:rPr>
          <w:rStyle w:val="hps"/>
          <w:rFonts w:cs="Arial"/>
          <w:color w:val="222222"/>
          <w:lang w:val="fr-FR"/>
        </w:rPr>
        <w:t>votre article</w:t>
      </w:r>
      <w:r w:rsidRPr="00015ABC">
        <w:rPr>
          <w:rFonts w:cs="Arial"/>
          <w:color w:val="222222"/>
          <w:lang w:val="fr-FR"/>
        </w:rPr>
        <w:t>. Nous vous prions de nous</w:t>
      </w:r>
      <w:r w:rsidRPr="00015ABC">
        <w:rPr>
          <w:rStyle w:val="hps"/>
          <w:rFonts w:cs="Arial"/>
          <w:color w:val="222222"/>
          <w:lang w:val="fr-FR"/>
        </w:rPr>
        <w:t xml:space="preserve"> envoyer</w:t>
      </w:r>
      <w:r w:rsidRPr="00015ABC">
        <w:rPr>
          <w:rFonts w:cs="Arial"/>
          <w:color w:val="222222"/>
          <w:lang w:val="fr-FR"/>
        </w:rPr>
        <w:t xml:space="preserve"> </w:t>
      </w:r>
      <w:r w:rsidRPr="00015ABC">
        <w:rPr>
          <w:rStyle w:val="hps"/>
          <w:rFonts w:cs="Arial"/>
          <w:color w:val="222222"/>
          <w:lang w:val="fr-FR"/>
        </w:rPr>
        <w:t>des images à haute résolution</w:t>
      </w:r>
      <w:r w:rsidRPr="00015ABC">
        <w:rPr>
          <w:rFonts w:cs="Arial"/>
          <w:color w:val="222222"/>
          <w:lang w:val="fr-FR"/>
        </w:rPr>
        <w:t xml:space="preserve"> </w:t>
      </w:r>
      <w:r w:rsidRPr="00015ABC">
        <w:rPr>
          <w:rStyle w:val="hps"/>
          <w:rFonts w:cs="Arial"/>
          <w:color w:val="222222"/>
          <w:lang w:val="fr-FR"/>
        </w:rPr>
        <w:t>par courriel (</w:t>
      </w:r>
      <w:r w:rsidRPr="00015ABC">
        <w:rPr>
          <w:rFonts w:cs="Arial"/>
          <w:color w:val="222222"/>
          <w:lang w:val="fr-FR"/>
        </w:rPr>
        <w:t xml:space="preserve">celles-ci doivent </w:t>
      </w:r>
      <w:r w:rsidR="00A22E74" w:rsidRPr="00015ABC">
        <w:rPr>
          <w:rFonts w:cs="Arial"/>
          <w:color w:val="222222"/>
          <w:lang w:val="fr-FR"/>
        </w:rPr>
        <w:t>mesurer</w:t>
      </w:r>
      <w:r w:rsidRPr="00015ABC">
        <w:rPr>
          <w:rFonts w:cs="Arial"/>
          <w:color w:val="222222"/>
          <w:lang w:val="fr-FR"/>
        </w:rPr>
        <w:t xml:space="preserve"> </w:t>
      </w:r>
      <w:r w:rsidRPr="00015ABC">
        <w:rPr>
          <w:rStyle w:val="hps"/>
          <w:rFonts w:cs="Arial"/>
          <w:color w:val="222222"/>
          <w:lang w:val="fr-FR"/>
        </w:rPr>
        <w:t>au moins</w:t>
      </w:r>
      <w:r w:rsidRPr="00015ABC">
        <w:rPr>
          <w:rFonts w:cs="Arial"/>
          <w:color w:val="222222"/>
          <w:lang w:val="fr-FR"/>
        </w:rPr>
        <w:t xml:space="preserve"> </w:t>
      </w:r>
      <w:r w:rsidRPr="00015ABC">
        <w:rPr>
          <w:rStyle w:val="hps"/>
          <w:rFonts w:cs="Arial"/>
          <w:color w:val="222222"/>
          <w:lang w:val="fr-FR"/>
        </w:rPr>
        <w:t>1 MB)</w:t>
      </w:r>
      <w:r w:rsidRPr="00015ABC">
        <w:rPr>
          <w:rFonts w:cs="Arial"/>
          <w:color w:val="222222"/>
          <w:lang w:val="fr-FR"/>
        </w:rPr>
        <w:t xml:space="preserve">, </w:t>
      </w:r>
      <w:r w:rsidRPr="00015ABC">
        <w:rPr>
          <w:rStyle w:val="hps"/>
          <w:rFonts w:cs="Arial"/>
          <w:color w:val="222222"/>
          <w:lang w:val="fr-FR"/>
        </w:rPr>
        <w:t>ou</w:t>
      </w:r>
      <w:r w:rsidRPr="00015ABC">
        <w:rPr>
          <w:rFonts w:cs="Arial"/>
          <w:color w:val="222222"/>
          <w:lang w:val="fr-FR"/>
        </w:rPr>
        <w:t xml:space="preserve"> veuillez nous envoyer un tirage </w:t>
      </w:r>
      <w:r w:rsidRPr="00015ABC">
        <w:rPr>
          <w:rStyle w:val="hps"/>
          <w:rFonts w:cs="Arial"/>
          <w:color w:val="222222"/>
          <w:lang w:val="fr-FR"/>
        </w:rPr>
        <w:t>/</w:t>
      </w:r>
      <w:r w:rsidRPr="00015ABC">
        <w:rPr>
          <w:rFonts w:cs="Arial"/>
          <w:color w:val="222222"/>
          <w:lang w:val="fr-FR"/>
        </w:rPr>
        <w:t xml:space="preserve"> </w:t>
      </w:r>
      <w:r w:rsidRPr="00015ABC">
        <w:rPr>
          <w:rStyle w:val="hps"/>
          <w:rFonts w:cs="Arial"/>
          <w:color w:val="222222"/>
          <w:lang w:val="fr-FR"/>
        </w:rPr>
        <w:t>dessin original</w:t>
      </w:r>
      <w:r w:rsidRPr="00015ABC">
        <w:rPr>
          <w:rFonts w:cs="Arial"/>
          <w:color w:val="222222"/>
          <w:lang w:val="fr-FR"/>
        </w:rPr>
        <w:t xml:space="preserve">. </w:t>
      </w:r>
      <w:r w:rsidRPr="00015ABC">
        <w:rPr>
          <w:rStyle w:val="hps"/>
          <w:rFonts w:cs="Arial"/>
          <w:color w:val="222222"/>
          <w:lang w:val="fr-FR"/>
        </w:rPr>
        <w:t>Pour chaque</w:t>
      </w:r>
      <w:r w:rsidRPr="00015ABC">
        <w:rPr>
          <w:rFonts w:cs="Arial"/>
          <w:color w:val="222222"/>
          <w:lang w:val="fr-FR"/>
        </w:rPr>
        <w:t xml:space="preserve"> </w:t>
      </w:r>
      <w:r w:rsidRPr="00015ABC">
        <w:rPr>
          <w:rStyle w:val="hps"/>
          <w:rFonts w:cs="Arial"/>
          <w:color w:val="222222"/>
          <w:lang w:val="fr-FR"/>
        </w:rPr>
        <w:t>image que vous</w:t>
      </w:r>
      <w:r w:rsidRPr="00015ABC">
        <w:rPr>
          <w:rFonts w:cs="Arial"/>
          <w:color w:val="222222"/>
          <w:lang w:val="fr-FR"/>
        </w:rPr>
        <w:t xml:space="preserve"> </w:t>
      </w:r>
      <w:r w:rsidRPr="00015ABC">
        <w:rPr>
          <w:rStyle w:val="hps"/>
          <w:rFonts w:cs="Arial"/>
          <w:color w:val="222222"/>
          <w:lang w:val="fr-FR"/>
        </w:rPr>
        <w:t>souhaitez ajouter à</w:t>
      </w:r>
      <w:r w:rsidRPr="00015ABC">
        <w:rPr>
          <w:rFonts w:cs="Arial"/>
          <w:color w:val="222222"/>
          <w:lang w:val="fr-FR"/>
        </w:rPr>
        <w:t xml:space="preserve"> </w:t>
      </w:r>
      <w:r w:rsidRPr="00015ABC">
        <w:rPr>
          <w:rStyle w:val="hps"/>
          <w:rFonts w:cs="Arial"/>
          <w:color w:val="222222"/>
          <w:lang w:val="fr-FR"/>
        </w:rPr>
        <w:t>votre article</w:t>
      </w:r>
      <w:r w:rsidRPr="00015ABC">
        <w:rPr>
          <w:rFonts w:cs="Arial"/>
          <w:color w:val="222222"/>
          <w:lang w:val="fr-FR"/>
        </w:rPr>
        <w:t xml:space="preserve">, </w:t>
      </w:r>
      <w:r w:rsidRPr="00015ABC">
        <w:rPr>
          <w:rStyle w:val="hps"/>
          <w:rFonts w:cs="Arial"/>
          <w:color w:val="222222"/>
          <w:lang w:val="fr-FR"/>
        </w:rPr>
        <w:t xml:space="preserve">vous </w:t>
      </w:r>
      <w:r w:rsidR="00554A5C" w:rsidRPr="00015ABC">
        <w:rPr>
          <w:rStyle w:val="hps"/>
          <w:rFonts w:cs="Arial"/>
          <w:color w:val="222222"/>
          <w:lang w:val="fr-FR"/>
        </w:rPr>
        <w:t>devrez</w:t>
      </w:r>
      <w:r w:rsidRPr="00015ABC">
        <w:rPr>
          <w:rStyle w:val="hps"/>
          <w:rFonts w:cs="Arial"/>
          <w:color w:val="222222"/>
          <w:lang w:val="fr-FR"/>
        </w:rPr>
        <w:t xml:space="preserve"> surement enlever</w:t>
      </w:r>
      <w:r w:rsidRPr="00015ABC">
        <w:rPr>
          <w:rFonts w:cs="Arial"/>
          <w:color w:val="222222"/>
          <w:lang w:val="fr-FR"/>
        </w:rPr>
        <w:t xml:space="preserve"> </w:t>
      </w:r>
      <w:r w:rsidRPr="00015ABC">
        <w:rPr>
          <w:rStyle w:val="hps"/>
          <w:rFonts w:cs="Arial"/>
          <w:color w:val="222222"/>
          <w:lang w:val="fr-FR"/>
        </w:rPr>
        <w:t>75-100</w:t>
      </w:r>
      <w:r w:rsidRPr="00015ABC">
        <w:rPr>
          <w:rFonts w:cs="Arial"/>
          <w:color w:val="222222"/>
          <w:lang w:val="fr-FR"/>
        </w:rPr>
        <w:t xml:space="preserve"> </w:t>
      </w:r>
      <w:r w:rsidRPr="00015ABC">
        <w:rPr>
          <w:rStyle w:val="hps"/>
          <w:rFonts w:cs="Arial"/>
          <w:color w:val="222222"/>
          <w:lang w:val="fr-FR"/>
        </w:rPr>
        <w:t>mots de texte</w:t>
      </w:r>
      <w:r w:rsidRPr="00015ABC">
        <w:rPr>
          <w:rFonts w:cs="Arial"/>
          <w:color w:val="222222"/>
          <w:lang w:val="fr-FR"/>
        </w:rPr>
        <w:t xml:space="preserve"> </w:t>
      </w:r>
      <w:r w:rsidR="00554A5C" w:rsidRPr="00015ABC">
        <w:rPr>
          <w:rFonts w:cs="Arial"/>
          <w:color w:val="222222"/>
          <w:lang w:val="fr-FR"/>
        </w:rPr>
        <w:t xml:space="preserve">environ </w:t>
      </w:r>
      <w:r w:rsidR="00A22E74" w:rsidRPr="00015ABC">
        <w:rPr>
          <w:rStyle w:val="hps"/>
          <w:rFonts w:cs="Arial"/>
          <w:color w:val="222222"/>
          <w:lang w:val="fr-FR"/>
        </w:rPr>
        <w:t>–</w:t>
      </w:r>
      <w:r w:rsidRPr="00015ABC">
        <w:rPr>
          <w:rFonts w:cs="Arial"/>
          <w:color w:val="222222"/>
          <w:lang w:val="fr-FR"/>
        </w:rPr>
        <w:t xml:space="preserve"> </w:t>
      </w:r>
      <w:r w:rsidR="00A22E74" w:rsidRPr="00015ABC">
        <w:rPr>
          <w:rFonts w:cs="Arial"/>
          <w:color w:val="222222"/>
          <w:lang w:val="fr-FR"/>
        </w:rPr>
        <w:t xml:space="preserve">bien sûr, </w:t>
      </w:r>
      <w:r w:rsidRPr="00015ABC">
        <w:rPr>
          <w:rStyle w:val="hps"/>
          <w:rFonts w:cs="Arial"/>
          <w:color w:val="222222"/>
          <w:lang w:val="fr-FR"/>
        </w:rPr>
        <w:t xml:space="preserve">nous </w:t>
      </w:r>
      <w:r w:rsidR="00A22E74" w:rsidRPr="00015ABC">
        <w:rPr>
          <w:rStyle w:val="hps"/>
          <w:rFonts w:cs="Arial"/>
          <w:color w:val="222222"/>
          <w:lang w:val="fr-FR"/>
        </w:rPr>
        <w:t>vous soutenons</w:t>
      </w:r>
      <w:r w:rsidRPr="00015ABC">
        <w:rPr>
          <w:rStyle w:val="hps"/>
          <w:rFonts w:cs="Arial"/>
          <w:color w:val="222222"/>
          <w:lang w:val="fr-FR"/>
        </w:rPr>
        <w:t xml:space="preserve"> </w:t>
      </w:r>
      <w:r w:rsidR="00554A5C" w:rsidRPr="00015ABC">
        <w:rPr>
          <w:rStyle w:val="hps"/>
          <w:rFonts w:cs="Arial"/>
          <w:color w:val="222222"/>
          <w:lang w:val="fr-FR"/>
        </w:rPr>
        <w:t>dans</w:t>
      </w:r>
      <w:r w:rsidRPr="00015ABC">
        <w:rPr>
          <w:rStyle w:val="hps"/>
          <w:rFonts w:cs="Arial"/>
          <w:color w:val="222222"/>
          <w:lang w:val="fr-FR"/>
        </w:rPr>
        <w:t xml:space="preserve"> cette modification</w:t>
      </w:r>
      <w:r w:rsidRPr="00015ABC">
        <w:rPr>
          <w:rFonts w:cs="Arial"/>
          <w:color w:val="222222"/>
          <w:lang w:val="fr-FR"/>
        </w:rPr>
        <w:t xml:space="preserve">. </w:t>
      </w:r>
      <w:r w:rsidRPr="00015ABC">
        <w:rPr>
          <w:rStyle w:val="hps"/>
          <w:rFonts w:cs="Arial"/>
          <w:color w:val="222222"/>
          <w:lang w:val="fr-FR"/>
        </w:rPr>
        <w:t>S'il vous plaît</w:t>
      </w:r>
      <w:r w:rsidR="00A22E74" w:rsidRPr="00015ABC">
        <w:rPr>
          <w:rStyle w:val="hps"/>
          <w:rFonts w:cs="Arial"/>
          <w:color w:val="222222"/>
          <w:lang w:val="fr-FR"/>
        </w:rPr>
        <w:t>,</w:t>
      </w:r>
      <w:r w:rsidRPr="00015ABC">
        <w:rPr>
          <w:rFonts w:cs="Arial"/>
          <w:color w:val="222222"/>
          <w:lang w:val="fr-FR"/>
        </w:rPr>
        <w:t xml:space="preserve"> veuillez assure</w:t>
      </w:r>
      <w:r w:rsidRPr="00015ABC">
        <w:rPr>
          <w:rStyle w:val="hps"/>
          <w:rFonts w:cs="Arial"/>
          <w:color w:val="222222"/>
          <w:lang w:val="fr-FR"/>
        </w:rPr>
        <w:t>r</w:t>
      </w:r>
      <w:r w:rsidRPr="00015ABC">
        <w:rPr>
          <w:rFonts w:cs="Arial"/>
          <w:color w:val="222222"/>
          <w:lang w:val="fr-FR"/>
        </w:rPr>
        <w:t xml:space="preserve"> </w:t>
      </w:r>
      <w:r w:rsidR="00A22E74" w:rsidRPr="00015ABC">
        <w:rPr>
          <w:rFonts w:cs="Arial"/>
          <w:color w:val="222222"/>
          <w:lang w:val="fr-FR"/>
        </w:rPr>
        <w:t>l’autorisation de publication des</w:t>
      </w:r>
      <w:r w:rsidRPr="00015ABC">
        <w:rPr>
          <w:rStyle w:val="hps"/>
          <w:rFonts w:cs="Arial"/>
          <w:color w:val="222222"/>
          <w:lang w:val="fr-FR"/>
        </w:rPr>
        <w:t xml:space="preserve"> </w:t>
      </w:r>
      <w:r w:rsidR="00554A5C" w:rsidRPr="00015ABC">
        <w:rPr>
          <w:rStyle w:val="hps"/>
          <w:rFonts w:cs="Arial"/>
          <w:color w:val="222222"/>
          <w:lang w:val="fr-FR"/>
        </w:rPr>
        <w:t>personnes</w:t>
      </w:r>
      <w:r w:rsidRPr="00015ABC">
        <w:rPr>
          <w:rStyle w:val="hps"/>
          <w:rFonts w:cs="Arial"/>
          <w:color w:val="222222"/>
          <w:lang w:val="fr-FR"/>
        </w:rPr>
        <w:t xml:space="preserve"> affiché</w:t>
      </w:r>
      <w:r w:rsidR="00554A5C" w:rsidRPr="00015ABC">
        <w:rPr>
          <w:rStyle w:val="hps"/>
          <w:rFonts w:cs="Arial"/>
          <w:color w:val="222222"/>
          <w:lang w:val="fr-FR"/>
        </w:rPr>
        <w:t>e</w:t>
      </w:r>
      <w:r w:rsidRPr="00015ABC">
        <w:rPr>
          <w:rStyle w:val="hps"/>
          <w:rFonts w:cs="Arial"/>
          <w:color w:val="222222"/>
          <w:lang w:val="fr-FR"/>
        </w:rPr>
        <w:t>s sur</w:t>
      </w:r>
      <w:r w:rsidRPr="00015ABC">
        <w:rPr>
          <w:rFonts w:cs="Arial"/>
          <w:color w:val="222222"/>
          <w:lang w:val="fr-FR"/>
        </w:rPr>
        <w:t xml:space="preserve"> </w:t>
      </w:r>
      <w:r w:rsidRPr="00015ABC">
        <w:rPr>
          <w:rStyle w:val="hps"/>
          <w:rFonts w:cs="Arial"/>
          <w:color w:val="222222"/>
          <w:lang w:val="fr-FR"/>
        </w:rPr>
        <w:t>les photos</w:t>
      </w:r>
      <w:r w:rsidR="00A22E74" w:rsidRPr="00015ABC">
        <w:rPr>
          <w:rStyle w:val="hps"/>
          <w:rFonts w:cs="Arial"/>
          <w:color w:val="222222"/>
          <w:lang w:val="fr-FR"/>
        </w:rPr>
        <w:t xml:space="preserve"> ou celle de leurs parents / tuteurs en cas de photos d’enfants.</w:t>
      </w:r>
    </w:p>
    <w:p w:rsidR="00A22E74" w:rsidRPr="00015ABC" w:rsidRDefault="00A22E74" w:rsidP="00015ABC">
      <w:pPr>
        <w:rPr>
          <w:rStyle w:val="hps"/>
          <w:rFonts w:cs="Arial"/>
          <w:color w:val="222222"/>
          <w:lang w:val="fr-FR"/>
        </w:rPr>
      </w:pPr>
    </w:p>
    <w:p w:rsidR="00A22E74" w:rsidRPr="00015ABC" w:rsidRDefault="00A22E74" w:rsidP="00015ABC">
      <w:pPr>
        <w:rPr>
          <w:rFonts w:cs="Arial"/>
          <w:color w:val="222222"/>
          <w:lang w:val="fr-FR"/>
        </w:rPr>
      </w:pPr>
      <w:r w:rsidRPr="00015ABC">
        <w:rPr>
          <w:rFonts w:cs="Arial"/>
          <w:b/>
          <w:color w:val="002060"/>
          <w:lang w:val="fr-FR"/>
        </w:rPr>
        <w:t>Dates limites</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 veuillez bien respecter </w:t>
      </w:r>
      <w:r w:rsidRPr="00015ABC">
        <w:rPr>
          <w:rStyle w:val="hps"/>
          <w:rFonts w:cs="Arial"/>
          <w:color w:val="222222"/>
          <w:lang w:val="fr-FR"/>
        </w:rPr>
        <w:t>la première date limite</w:t>
      </w:r>
      <w:r w:rsidRPr="00015ABC">
        <w:rPr>
          <w:rFonts w:cs="Arial"/>
          <w:color w:val="222222"/>
          <w:lang w:val="fr-FR"/>
        </w:rPr>
        <w:t xml:space="preserve"> </w:t>
      </w:r>
      <w:r w:rsidRPr="00015ABC">
        <w:rPr>
          <w:rStyle w:val="hps"/>
          <w:rFonts w:cs="Arial"/>
          <w:color w:val="222222"/>
          <w:lang w:val="fr-FR"/>
        </w:rPr>
        <w:t>pour les ébauches de</w:t>
      </w:r>
      <w:r w:rsidRPr="00015ABC">
        <w:rPr>
          <w:rFonts w:cs="Arial"/>
          <w:color w:val="222222"/>
          <w:lang w:val="fr-FR"/>
        </w:rPr>
        <w:t xml:space="preserve"> </w:t>
      </w:r>
      <w:r w:rsidRPr="00015ABC">
        <w:rPr>
          <w:rStyle w:val="hps"/>
          <w:rFonts w:cs="Arial"/>
          <w:color w:val="222222"/>
          <w:lang w:val="fr-FR"/>
        </w:rPr>
        <w:t>soumissions</w:t>
      </w:r>
      <w:r w:rsidRPr="00015ABC">
        <w:rPr>
          <w:rFonts w:cs="Arial"/>
          <w:color w:val="222222"/>
          <w:lang w:val="fr-FR"/>
        </w:rPr>
        <w:t xml:space="preserve"> </w:t>
      </w:r>
      <w:r w:rsidRPr="00015ABC">
        <w:rPr>
          <w:rStyle w:val="hps"/>
          <w:rFonts w:cs="Arial"/>
          <w:color w:val="222222"/>
          <w:lang w:val="fr-FR"/>
        </w:rPr>
        <w:t>d'articles</w:t>
      </w:r>
      <w:r w:rsidRPr="00015ABC">
        <w:rPr>
          <w:rFonts w:cs="Arial"/>
          <w:color w:val="222222"/>
          <w:lang w:val="fr-FR"/>
        </w:rPr>
        <w:t xml:space="preserve"> qui sera </w:t>
      </w:r>
      <w:r w:rsidRPr="00015ABC">
        <w:rPr>
          <w:rStyle w:val="hps"/>
          <w:rFonts w:cs="Arial"/>
          <w:b/>
          <w:color w:val="222222"/>
          <w:lang w:val="fr-FR"/>
        </w:rPr>
        <w:t>le 30</w:t>
      </w:r>
      <w:r w:rsidRPr="00015ABC">
        <w:rPr>
          <w:rFonts w:cs="Arial"/>
          <w:b/>
          <w:color w:val="222222"/>
          <w:lang w:val="fr-FR"/>
        </w:rPr>
        <w:t xml:space="preserve"> </w:t>
      </w:r>
      <w:r w:rsidRPr="00015ABC">
        <w:rPr>
          <w:rStyle w:val="hps"/>
          <w:rFonts w:cs="Arial"/>
          <w:b/>
          <w:color w:val="222222"/>
          <w:lang w:val="fr-FR"/>
        </w:rPr>
        <w:t>Juin</w:t>
      </w:r>
      <w:r w:rsidRPr="00015ABC">
        <w:rPr>
          <w:rFonts w:cs="Arial"/>
          <w:b/>
          <w:color w:val="222222"/>
          <w:lang w:val="fr-FR"/>
        </w:rPr>
        <w:t xml:space="preserve"> </w:t>
      </w:r>
      <w:r w:rsidRPr="00015ABC">
        <w:rPr>
          <w:rStyle w:val="hps"/>
          <w:rFonts w:cs="Arial"/>
          <w:b/>
          <w:color w:val="222222"/>
          <w:lang w:val="fr-FR"/>
        </w:rPr>
        <w:t>à 2015</w:t>
      </w:r>
      <w:r w:rsidRPr="00015ABC">
        <w:rPr>
          <w:rStyle w:val="hps"/>
          <w:rFonts w:cs="Arial"/>
          <w:color w:val="222222"/>
          <w:lang w:val="fr-FR"/>
        </w:rPr>
        <w:t>.</w:t>
      </w:r>
      <w:r w:rsidRPr="00015ABC">
        <w:rPr>
          <w:rFonts w:cs="Arial"/>
          <w:color w:val="222222"/>
          <w:lang w:val="fr-FR"/>
        </w:rPr>
        <w:t xml:space="preserve"> </w:t>
      </w:r>
    </w:p>
    <w:p w:rsidR="00A22E74" w:rsidRPr="00015ABC" w:rsidRDefault="00A22E74" w:rsidP="00015ABC">
      <w:pPr>
        <w:rPr>
          <w:rFonts w:cs="Arial"/>
          <w:color w:val="222222"/>
          <w:lang w:val="fr-FR"/>
        </w:rPr>
      </w:pPr>
      <w:r w:rsidRPr="00015ABC">
        <w:rPr>
          <w:rFonts w:cs="Arial"/>
          <w:color w:val="222222"/>
          <w:lang w:val="fr-FR"/>
        </w:rPr>
        <w:t xml:space="preserve">Néanmoins, nous vous encourageons de soumettre votre article dès que possible afin de pouvoir répartir la charge de travail d’édition. Tous les articles sont ensuite révisés et édités en collaboration avec les auteurs. Ce processus aura lieu </w:t>
      </w:r>
      <w:r w:rsidR="00554A5C" w:rsidRPr="00015ABC">
        <w:rPr>
          <w:rFonts w:cs="Arial"/>
          <w:color w:val="222222"/>
          <w:lang w:val="fr-FR"/>
        </w:rPr>
        <w:t>en</w:t>
      </w:r>
      <w:r w:rsidRPr="00015ABC">
        <w:rPr>
          <w:rFonts w:cs="Arial"/>
          <w:color w:val="222222"/>
          <w:lang w:val="fr-FR"/>
        </w:rPr>
        <w:t xml:space="preserve"> juillet-août. Nous visons donc à finaliser les articles et </w:t>
      </w:r>
      <w:r w:rsidR="002033B7" w:rsidRPr="00015ABC">
        <w:rPr>
          <w:rFonts w:cs="Arial"/>
          <w:color w:val="222222"/>
          <w:lang w:val="fr-FR"/>
        </w:rPr>
        <w:t xml:space="preserve">à concevoir la publication </w:t>
      </w:r>
      <w:r w:rsidR="00554A5C" w:rsidRPr="00015ABC">
        <w:rPr>
          <w:rFonts w:cs="Arial"/>
          <w:color w:val="222222"/>
          <w:lang w:val="fr-FR"/>
        </w:rPr>
        <w:t>en</w:t>
      </w:r>
      <w:r w:rsidR="002033B7" w:rsidRPr="00015ABC">
        <w:rPr>
          <w:rFonts w:cs="Arial"/>
          <w:color w:val="222222"/>
          <w:lang w:val="fr-FR"/>
        </w:rPr>
        <w:t xml:space="preserve"> septembre-octobre pour qu’ils puissent être imprimés </w:t>
      </w:r>
      <w:r w:rsidR="00554A5C" w:rsidRPr="00015ABC">
        <w:rPr>
          <w:rFonts w:cs="Arial"/>
          <w:color w:val="222222"/>
          <w:lang w:val="fr-FR"/>
        </w:rPr>
        <w:t xml:space="preserve">en </w:t>
      </w:r>
      <w:r w:rsidR="002033B7" w:rsidRPr="00015ABC">
        <w:rPr>
          <w:rFonts w:cs="Arial"/>
          <w:color w:val="222222"/>
          <w:lang w:val="fr-FR"/>
        </w:rPr>
        <w:t xml:space="preserve">novembre-décembre 2015. </w:t>
      </w:r>
    </w:p>
    <w:p w:rsidR="00A22E74" w:rsidRPr="00015ABC" w:rsidRDefault="00A22E74" w:rsidP="00015ABC">
      <w:pPr>
        <w:rPr>
          <w:rFonts w:cs="Arial"/>
          <w:color w:val="222222"/>
          <w:lang w:val="fr-FR"/>
        </w:rPr>
      </w:pPr>
    </w:p>
    <w:p w:rsidR="002033B7" w:rsidRPr="00015ABC" w:rsidRDefault="002033B7" w:rsidP="00015ABC">
      <w:pPr>
        <w:rPr>
          <w:rFonts w:cs="Arial"/>
          <w:color w:val="222222"/>
          <w:lang w:val="fr-FR"/>
        </w:rPr>
      </w:pPr>
      <w:r w:rsidRPr="00015ABC">
        <w:rPr>
          <w:rFonts w:cs="Arial"/>
          <w:b/>
          <w:color w:val="002060"/>
          <w:lang w:val="fr-FR"/>
        </w:rPr>
        <w:t>Sélection</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 veuillez noter que nous ne </w:t>
      </w:r>
      <w:r w:rsidRPr="00015ABC">
        <w:rPr>
          <w:rStyle w:val="hps"/>
          <w:rFonts w:cs="Arial"/>
          <w:color w:val="222222"/>
          <w:lang w:val="fr-FR"/>
        </w:rPr>
        <w:t>pourrions pas</w:t>
      </w:r>
      <w:r w:rsidRPr="00015ABC">
        <w:rPr>
          <w:rFonts w:cs="Arial"/>
          <w:color w:val="222222"/>
          <w:lang w:val="fr-FR"/>
        </w:rPr>
        <w:t xml:space="preserve"> </w:t>
      </w:r>
      <w:r w:rsidRPr="00015ABC">
        <w:rPr>
          <w:rStyle w:val="hps"/>
          <w:rFonts w:cs="Arial"/>
          <w:color w:val="222222"/>
          <w:lang w:val="fr-FR"/>
        </w:rPr>
        <w:t>publier</w:t>
      </w:r>
      <w:r w:rsidRPr="00015ABC">
        <w:rPr>
          <w:rFonts w:cs="Arial"/>
          <w:color w:val="222222"/>
          <w:lang w:val="fr-FR"/>
        </w:rPr>
        <w:t xml:space="preserve"> </w:t>
      </w:r>
      <w:r w:rsidRPr="00015ABC">
        <w:rPr>
          <w:rStyle w:val="hps"/>
          <w:rFonts w:cs="Arial"/>
          <w:color w:val="222222"/>
          <w:lang w:val="fr-FR"/>
        </w:rPr>
        <w:t>tous les</w:t>
      </w:r>
      <w:r w:rsidRPr="00015ABC">
        <w:rPr>
          <w:rFonts w:cs="Arial"/>
          <w:color w:val="222222"/>
          <w:lang w:val="fr-FR"/>
        </w:rPr>
        <w:t xml:space="preserve"> </w:t>
      </w:r>
      <w:r w:rsidRPr="00015ABC">
        <w:rPr>
          <w:rStyle w:val="hps"/>
          <w:rFonts w:cs="Arial"/>
          <w:color w:val="222222"/>
          <w:lang w:val="fr-FR"/>
        </w:rPr>
        <w:t>articles</w:t>
      </w:r>
      <w:r w:rsidRPr="00015ABC">
        <w:rPr>
          <w:rFonts w:cs="Arial"/>
          <w:color w:val="222222"/>
          <w:lang w:val="fr-FR"/>
        </w:rPr>
        <w:t xml:space="preserve"> </w:t>
      </w:r>
      <w:r w:rsidRPr="00015ABC">
        <w:rPr>
          <w:rStyle w:val="hps"/>
          <w:rFonts w:cs="Arial"/>
          <w:color w:val="222222"/>
          <w:lang w:val="fr-FR"/>
        </w:rPr>
        <w:t>que nous recevons</w:t>
      </w:r>
      <w:r w:rsidRPr="00015ABC">
        <w:rPr>
          <w:rFonts w:cs="Arial"/>
          <w:color w:val="222222"/>
          <w:lang w:val="fr-FR"/>
        </w:rPr>
        <w:t xml:space="preserve">. </w:t>
      </w:r>
      <w:r w:rsidRPr="00015ABC">
        <w:rPr>
          <w:rStyle w:val="hps"/>
          <w:rFonts w:cs="Arial"/>
          <w:color w:val="222222"/>
          <w:lang w:val="fr-FR"/>
        </w:rPr>
        <w:t xml:space="preserve">En plus, </w:t>
      </w:r>
      <w:r w:rsidR="00554A5C" w:rsidRPr="00015ABC">
        <w:rPr>
          <w:rStyle w:val="hps"/>
          <w:rFonts w:cs="Arial"/>
          <w:color w:val="222222"/>
          <w:lang w:val="fr-FR"/>
        </w:rPr>
        <w:t xml:space="preserve">tout </w:t>
      </w:r>
      <w:r w:rsidRPr="00015ABC">
        <w:rPr>
          <w:rStyle w:val="hps"/>
          <w:rFonts w:cs="Arial"/>
          <w:color w:val="222222"/>
          <w:lang w:val="fr-FR"/>
        </w:rPr>
        <w:t xml:space="preserve">en </w:t>
      </w:r>
      <w:r w:rsidR="00554A5C" w:rsidRPr="00015ABC">
        <w:rPr>
          <w:rStyle w:val="hps"/>
          <w:rFonts w:cs="Arial"/>
          <w:color w:val="222222"/>
          <w:lang w:val="fr-FR"/>
        </w:rPr>
        <w:t>assurant</w:t>
      </w:r>
      <w:r w:rsidRPr="00015ABC">
        <w:rPr>
          <w:rFonts w:cs="Arial"/>
          <w:color w:val="222222"/>
          <w:lang w:val="fr-FR"/>
        </w:rPr>
        <w:t xml:space="preserve"> la publication</w:t>
      </w:r>
      <w:r w:rsidRPr="00015ABC">
        <w:rPr>
          <w:rStyle w:val="hps"/>
          <w:rFonts w:cs="Arial"/>
          <w:color w:val="222222"/>
          <w:lang w:val="fr-FR"/>
        </w:rPr>
        <w:t xml:space="preserve"> des articles</w:t>
      </w:r>
      <w:r w:rsidRPr="00015ABC">
        <w:rPr>
          <w:rFonts w:cs="Arial"/>
          <w:color w:val="222222"/>
          <w:lang w:val="fr-FR"/>
        </w:rPr>
        <w:t xml:space="preserve"> </w:t>
      </w:r>
      <w:r w:rsidRPr="00015ABC">
        <w:rPr>
          <w:rStyle w:val="hps"/>
          <w:rFonts w:cs="Arial"/>
          <w:color w:val="222222"/>
          <w:lang w:val="fr-FR"/>
        </w:rPr>
        <w:t>qui sont faciles</w:t>
      </w:r>
      <w:r w:rsidRPr="00015ABC">
        <w:rPr>
          <w:rFonts w:cs="Arial"/>
          <w:color w:val="222222"/>
          <w:lang w:val="fr-FR"/>
        </w:rPr>
        <w:t xml:space="preserve"> </w:t>
      </w:r>
      <w:r w:rsidRPr="00015ABC">
        <w:rPr>
          <w:rStyle w:val="hps"/>
          <w:rFonts w:cs="Arial"/>
          <w:color w:val="222222"/>
          <w:lang w:val="fr-FR"/>
        </w:rPr>
        <w:t>à lire</w:t>
      </w:r>
      <w:r w:rsidRPr="00015ABC">
        <w:rPr>
          <w:rFonts w:cs="Arial"/>
          <w:color w:val="222222"/>
          <w:lang w:val="fr-FR"/>
        </w:rPr>
        <w:t xml:space="preserve"> </w:t>
      </w:r>
      <w:r w:rsidRPr="00015ABC">
        <w:rPr>
          <w:rStyle w:val="hps"/>
          <w:rFonts w:cs="Arial"/>
          <w:color w:val="222222"/>
          <w:lang w:val="fr-FR"/>
        </w:rPr>
        <w:t>et</w:t>
      </w:r>
      <w:r w:rsidRPr="00015ABC">
        <w:rPr>
          <w:rFonts w:cs="Arial"/>
          <w:color w:val="222222"/>
          <w:lang w:val="fr-FR"/>
        </w:rPr>
        <w:t xml:space="preserve"> pratique</w:t>
      </w:r>
      <w:r w:rsidR="00554A5C" w:rsidRPr="00015ABC">
        <w:rPr>
          <w:rFonts w:cs="Arial"/>
          <w:color w:val="222222"/>
          <w:lang w:val="fr-FR"/>
        </w:rPr>
        <w:t>s</w:t>
      </w:r>
      <w:r w:rsidRPr="00015ABC">
        <w:rPr>
          <w:rFonts w:cs="Arial"/>
          <w:color w:val="222222"/>
          <w:lang w:val="fr-FR"/>
        </w:rPr>
        <w:t xml:space="preserve"> à utiliser pour de nombreuses </w:t>
      </w:r>
      <w:r w:rsidRPr="00015ABC">
        <w:rPr>
          <w:rStyle w:val="hps"/>
          <w:rFonts w:cs="Arial"/>
          <w:color w:val="222222"/>
          <w:lang w:val="fr-FR"/>
        </w:rPr>
        <w:t>parties prenantes</w:t>
      </w:r>
      <w:r w:rsidRPr="00015ABC">
        <w:rPr>
          <w:rFonts w:cs="Arial"/>
          <w:color w:val="222222"/>
          <w:lang w:val="fr-FR"/>
        </w:rPr>
        <w:t xml:space="preserve"> </w:t>
      </w:r>
      <w:r w:rsidRPr="00015ABC">
        <w:rPr>
          <w:rStyle w:val="hps"/>
          <w:rFonts w:cs="Arial"/>
          <w:color w:val="222222"/>
          <w:lang w:val="fr-FR"/>
        </w:rPr>
        <w:t>de l'éducation</w:t>
      </w:r>
      <w:r w:rsidRPr="00015ABC">
        <w:rPr>
          <w:rFonts w:cs="Arial"/>
          <w:color w:val="222222"/>
          <w:lang w:val="fr-FR"/>
        </w:rPr>
        <w:t xml:space="preserve">, nous </w:t>
      </w:r>
      <w:r w:rsidRPr="00015ABC">
        <w:rPr>
          <w:rStyle w:val="hps"/>
          <w:rFonts w:cs="Arial"/>
          <w:color w:val="222222"/>
          <w:lang w:val="fr-FR"/>
        </w:rPr>
        <w:t>veillerons également à ce</w:t>
      </w:r>
      <w:r w:rsidRPr="00015ABC">
        <w:rPr>
          <w:rFonts w:cs="Arial"/>
          <w:color w:val="222222"/>
          <w:lang w:val="fr-FR"/>
        </w:rPr>
        <w:t xml:space="preserve"> </w:t>
      </w:r>
      <w:r w:rsidRPr="00015ABC">
        <w:rPr>
          <w:rStyle w:val="hps"/>
          <w:rFonts w:cs="Arial"/>
          <w:color w:val="222222"/>
          <w:lang w:val="fr-FR"/>
        </w:rPr>
        <w:t>que la sélection finale</w:t>
      </w:r>
      <w:r w:rsidRPr="00015ABC">
        <w:rPr>
          <w:rFonts w:cs="Arial"/>
          <w:color w:val="222222"/>
          <w:lang w:val="fr-FR"/>
        </w:rPr>
        <w:t xml:space="preserve"> </w:t>
      </w:r>
      <w:r w:rsidRPr="00015ABC">
        <w:rPr>
          <w:rStyle w:val="hps"/>
          <w:rFonts w:cs="Arial"/>
          <w:color w:val="222222"/>
          <w:lang w:val="fr-FR"/>
        </w:rPr>
        <w:t>comprend</w:t>
      </w:r>
      <w:r w:rsidRPr="00015ABC">
        <w:rPr>
          <w:rFonts w:cs="Arial"/>
          <w:color w:val="222222"/>
          <w:lang w:val="fr-FR"/>
        </w:rPr>
        <w:t>:</w:t>
      </w:r>
    </w:p>
    <w:p w:rsidR="002033B7" w:rsidRPr="00015ABC" w:rsidRDefault="002033B7" w:rsidP="00015ABC">
      <w:pPr>
        <w:pStyle w:val="ListParagraph"/>
        <w:numPr>
          <w:ilvl w:val="0"/>
          <w:numId w:val="11"/>
        </w:numPr>
        <w:spacing w:after="0" w:line="240" w:lineRule="auto"/>
        <w:rPr>
          <w:rFonts w:ascii="Arial" w:hAnsi="Arial" w:cs="Arial"/>
          <w:lang w:val="fr-FR"/>
        </w:rPr>
      </w:pPr>
      <w:r w:rsidRPr="00015ABC">
        <w:rPr>
          <w:rFonts w:ascii="Arial" w:hAnsi="Arial" w:cs="Arial"/>
          <w:lang w:val="fr-FR"/>
        </w:rPr>
        <w:t xml:space="preserve">des articles de différents pays / </w:t>
      </w:r>
      <w:r w:rsidR="00554A5C" w:rsidRPr="00015ABC">
        <w:rPr>
          <w:rFonts w:ascii="Arial" w:hAnsi="Arial" w:cs="Arial"/>
          <w:lang w:val="fr-FR"/>
        </w:rPr>
        <w:t>régions</w:t>
      </w:r>
      <w:r w:rsidRPr="00015ABC">
        <w:rPr>
          <w:rFonts w:ascii="Arial" w:hAnsi="Arial" w:cs="Arial"/>
          <w:lang w:val="fr-FR"/>
        </w:rPr>
        <w:t xml:space="preserve"> </w:t>
      </w:r>
    </w:p>
    <w:p w:rsidR="002033B7" w:rsidRPr="00015ABC" w:rsidRDefault="002033B7" w:rsidP="00015ABC">
      <w:pPr>
        <w:pStyle w:val="ListParagraph"/>
        <w:numPr>
          <w:ilvl w:val="0"/>
          <w:numId w:val="11"/>
        </w:numPr>
        <w:spacing w:after="0" w:line="240" w:lineRule="auto"/>
        <w:rPr>
          <w:rFonts w:ascii="Arial" w:hAnsi="Arial" w:cs="Arial"/>
          <w:lang w:val="fr-FR"/>
        </w:rPr>
      </w:pPr>
      <w:r w:rsidRPr="00015ABC">
        <w:rPr>
          <w:rFonts w:ascii="Arial" w:hAnsi="Arial" w:cs="Arial"/>
          <w:lang w:val="fr-FR"/>
        </w:rPr>
        <w:t xml:space="preserve">des articles traitant de différents sujets </w:t>
      </w:r>
    </w:p>
    <w:p w:rsidR="002033B7" w:rsidRPr="00015ABC" w:rsidRDefault="002033B7" w:rsidP="00015ABC">
      <w:pPr>
        <w:pStyle w:val="ListParagraph"/>
        <w:numPr>
          <w:ilvl w:val="0"/>
          <w:numId w:val="11"/>
        </w:numPr>
        <w:spacing w:after="0" w:line="240" w:lineRule="auto"/>
        <w:rPr>
          <w:rFonts w:ascii="Arial" w:hAnsi="Arial" w:cs="Arial"/>
          <w:lang w:val="fr-FR"/>
        </w:rPr>
      </w:pPr>
      <w:r w:rsidRPr="00015ABC">
        <w:rPr>
          <w:rFonts w:ascii="Arial" w:hAnsi="Arial" w:cs="Arial"/>
          <w:lang w:val="fr-FR"/>
        </w:rPr>
        <w:t>des articles d’aut</w:t>
      </w:r>
      <w:r w:rsidR="00554A5C" w:rsidRPr="00015ABC">
        <w:rPr>
          <w:rFonts w:ascii="Arial" w:hAnsi="Arial" w:cs="Arial"/>
          <w:lang w:val="fr-FR"/>
        </w:rPr>
        <w:t>eurs</w:t>
      </w:r>
      <w:r w:rsidRPr="00015ABC">
        <w:rPr>
          <w:rFonts w:ascii="Arial" w:hAnsi="Arial" w:cs="Arial"/>
          <w:lang w:val="fr-FR"/>
        </w:rPr>
        <w:t xml:space="preserve"> venant de différents domaines (p.ex. professeurs, ONG, parents, universitaires, représentants gouvernementaux etc.) </w:t>
      </w:r>
    </w:p>
    <w:p w:rsidR="002033B7" w:rsidRPr="00015ABC" w:rsidRDefault="002033B7" w:rsidP="00015ABC">
      <w:pPr>
        <w:rPr>
          <w:rFonts w:cs="Arial"/>
          <w:color w:val="222222"/>
          <w:lang w:val="fr-FR"/>
        </w:rPr>
      </w:pPr>
    </w:p>
    <w:p w:rsidR="002033B7" w:rsidRPr="00015ABC" w:rsidRDefault="002033B7" w:rsidP="00015ABC">
      <w:pPr>
        <w:rPr>
          <w:rFonts w:cs="Arial"/>
          <w:color w:val="222222"/>
          <w:lang w:val="fr-FR"/>
        </w:rPr>
      </w:pPr>
      <w:r w:rsidRPr="00015ABC">
        <w:rPr>
          <w:rStyle w:val="hps"/>
          <w:rFonts w:cs="Arial"/>
          <w:color w:val="222222"/>
          <w:lang w:val="fr-FR"/>
        </w:rPr>
        <w:t>Les articles qui</w:t>
      </w:r>
      <w:r w:rsidRPr="00015ABC">
        <w:rPr>
          <w:rFonts w:cs="Arial"/>
          <w:color w:val="222222"/>
          <w:lang w:val="fr-FR"/>
        </w:rPr>
        <w:t xml:space="preserve"> </w:t>
      </w:r>
      <w:r w:rsidRPr="00015ABC">
        <w:rPr>
          <w:rStyle w:val="hps"/>
          <w:rFonts w:cs="Arial"/>
          <w:color w:val="222222"/>
          <w:lang w:val="fr-FR"/>
        </w:rPr>
        <w:t>n’ont pas été sélectionnés</w:t>
      </w:r>
      <w:r w:rsidRPr="00015ABC">
        <w:rPr>
          <w:rFonts w:cs="Arial"/>
          <w:color w:val="222222"/>
          <w:lang w:val="fr-FR"/>
        </w:rPr>
        <w:t xml:space="preserve"> </w:t>
      </w:r>
      <w:r w:rsidRPr="00015ABC">
        <w:rPr>
          <w:rStyle w:val="hps"/>
          <w:rFonts w:cs="Arial"/>
          <w:color w:val="222222"/>
          <w:lang w:val="fr-FR"/>
        </w:rPr>
        <w:t>pour la publication dans la newsletter seront publiés sur le site</w:t>
      </w:r>
      <w:r w:rsidRPr="00015ABC">
        <w:rPr>
          <w:rFonts w:cs="Arial"/>
          <w:color w:val="222222"/>
          <w:lang w:val="fr-FR"/>
        </w:rPr>
        <w:t xml:space="preserve"> </w:t>
      </w:r>
      <w:r w:rsidRPr="00015ABC">
        <w:rPr>
          <w:rStyle w:val="hps"/>
          <w:rFonts w:cs="Arial"/>
          <w:color w:val="222222"/>
          <w:lang w:val="fr-FR"/>
        </w:rPr>
        <w:t>de</w:t>
      </w:r>
      <w:r w:rsidRPr="00015ABC">
        <w:rPr>
          <w:rFonts w:cs="Arial"/>
          <w:color w:val="222222"/>
          <w:lang w:val="fr-FR"/>
        </w:rPr>
        <w:t xml:space="preserve"> </w:t>
      </w:r>
      <w:r w:rsidRPr="00015ABC">
        <w:rPr>
          <w:rStyle w:val="hps"/>
          <w:rFonts w:cs="Arial"/>
          <w:color w:val="222222"/>
          <w:lang w:val="fr-FR"/>
        </w:rPr>
        <w:t>EENET</w:t>
      </w:r>
      <w:r w:rsidRPr="00015ABC">
        <w:rPr>
          <w:rFonts w:cs="Arial"/>
          <w:color w:val="222222"/>
          <w:lang w:val="fr-FR"/>
        </w:rPr>
        <w:t xml:space="preserve"> </w:t>
      </w:r>
      <w:r w:rsidRPr="00015ABC">
        <w:rPr>
          <w:rStyle w:val="hps"/>
          <w:rFonts w:cs="Arial"/>
          <w:color w:val="222222"/>
          <w:lang w:val="fr-FR"/>
        </w:rPr>
        <w:t>(</w:t>
      </w:r>
      <w:r w:rsidRPr="00015ABC">
        <w:rPr>
          <w:rFonts w:cs="Arial"/>
          <w:color w:val="222222"/>
          <w:lang w:val="fr-FR"/>
        </w:rPr>
        <w:t xml:space="preserve">de </w:t>
      </w:r>
      <w:hyperlink r:id="rId10" w:history="1">
        <w:r w:rsidRPr="00015ABC">
          <w:rPr>
            <w:rStyle w:val="Hyperlink"/>
            <w:rFonts w:cs="Arial"/>
            <w:lang w:val="fr-FR"/>
          </w:rPr>
          <w:t>www.eenet.org.uk</w:t>
        </w:r>
      </w:hyperlink>
      <w:r w:rsidRPr="00015ABC">
        <w:rPr>
          <w:rStyle w:val="hps"/>
          <w:rFonts w:cs="Arial"/>
          <w:color w:val="222222"/>
          <w:lang w:val="fr-FR"/>
        </w:rPr>
        <w:t xml:space="preserve"> </w:t>
      </w:r>
      <w:r w:rsidRPr="00015ABC">
        <w:rPr>
          <w:rFonts w:cs="Arial"/>
          <w:color w:val="222222"/>
          <w:lang w:val="fr-FR"/>
        </w:rPr>
        <w:t>).</w:t>
      </w:r>
    </w:p>
    <w:p w:rsidR="000218C5" w:rsidRPr="00015ABC" w:rsidRDefault="000218C5" w:rsidP="00015ABC">
      <w:pPr>
        <w:rPr>
          <w:rFonts w:cs="Arial"/>
          <w:lang w:val="fr-FR"/>
        </w:rPr>
      </w:pPr>
    </w:p>
    <w:p w:rsidR="000218C5" w:rsidRPr="00015ABC" w:rsidRDefault="002033B7" w:rsidP="00015ABC">
      <w:pPr>
        <w:rPr>
          <w:rFonts w:cs="Arial"/>
          <w:lang w:val="fr-FR"/>
        </w:rPr>
      </w:pPr>
      <w:r w:rsidRPr="00015ABC">
        <w:rPr>
          <w:rFonts w:cs="Arial"/>
          <w:b/>
          <w:color w:val="002060"/>
          <w:lang w:val="fr-FR"/>
        </w:rPr>
        <w:t>Questions</w:t>
      </w:r>
      <w:r w:rsidR="000218C5" w:rsidRPr="00015ABC">
        <w:rPr>
          <w:rFonts w:cs="Arial"/>
          <w:lang w:val="fr-FR"/>
        </w:rPr>
        <w:t xml:space="preserve"> – </w:t>
      </w:r>
      <w:r w:rsidRPr="00015ABC">
        <w:rPr>
          <w:rFonts w:cs="Arial"/>
          <w:lang w:val="fr-FR"/>
        </w:rPr>
        <w:t>si vous avez des questions, n’hésitez pas à d’envoyer un courriel à</w:t>
      </w:r>
      <w:r w:rsidR="000218C5" w:rsidRPr="00015ABC">
        <w:rPr>
          <w:rFonts w:cs="Arial"/>
          <w:lang w:val="fr-FR"/>
        </w:rPr>
        <w:t xml:space="preserve"> </w:t>
      </w:r>
      <w:hyperlink r:id="rId11" w:history="1">
        <w:r w:rsidR="000218C5" w:rsidRPr="00015ABC">
          <w:rPr>
            <w:rStyle w:val="Hyperlink"/>
            <w:rFonts w:cs="Arial"/>
            <w:lang w:val="fr-FR"/>
          </w:rPr>
          <w:t>ingridlewis@eenet.org.uk</w:t>
        </w:r>
      </w:hyperlink>
      <w:r w:rsidR="000218C5" w:rsidRPr="00015ABC">
        <w:rPr>
          <w:rFonts w:cs="Arial"/>
          <w:lang w:val="fr-FR"/>
        </w:rPr>
        <w:t>.</w:t>
      </w:r>
    </w:p>
    <w:p w:rsidR="000218C5" w:rsidRPr="00015ABC" w:rsidRDefault="005E727F" w:rsidP="00015ABC">
      <w:pPr>
        <w:rPr>
          <w:rFonts w:cs="Arial"/>
          <w:lang w:val="fr-FR"/>
        </w:rPr>
      </w:pPr>
      <w:r w:rsidRPr="00015ABC">
        <w:rPr>
          <w:rFonts w:cs="Arial"/>
          <w:b/>
          <w:color w:val="002060"/>
          <w:lang w:val="fr-FR"/>
        </w:rPr>
        <w:lastRenderedPageBreak/>
        <w:t>Ad</w:t>
      </w:r>
      <w:r w:rsidR="002033B7" w:rsidRPr="00015ABC">
        <w:rPr>
          <w:rFonts w:cs="Arial"/>
          <w:b/>
          <w:color w:val="002060"/>
          <w:lang w:val="fr-FR"/>
        </w:rPr>
        <w:t>resse postale</w:t>
      </w:r>
      <w:r w:rsidR="000218C5" w:rsidRPr="00015ABC">
        <w:rPr>
          <w:rFonts w:cs="Arial"/>
          <w:color w:val="002060"/>
          <w:lang w:val="fr-FR"/>
        </w:rPr>
        <w:t xml:space="preserve"> </w:t>
      </w:r>
      <w:r w:rsidR="000218C5" w:rsidRPr="00015ABC">
        <w:rPr>
          <w:rFonts w:cs="Arial"/>
          <w:lang w:val="fr-FR"/>
        </w:rPr>
        <w:t xml:space="preserve">– </w:t>
      </w:r>
      <w:r w:rsidR="002033B7" w:rsidRPr="00015ABC">
        <w:rPr>
          <w:rFonts w:cs="Arial"/>
          <w:lang w:val="fr-FR"/>
        </w:rPr>
        <w:t xml:space="preserve">si vous voulez envoyer un article en version </w:t>
      </w:r>
      <w:r w:rsidRPr="00015ABC">
        <w:rPr>
          <w:rFonts w:cs="Arial"/>
          <w:lang w:val="fr-FR"/>
        </w:rPr>
        <w:t>papier</w:t>
      </w:r>
      <w:r w:rsidR="002033B7" w:rsidRPr="00015ABC">
        <w:rPr>
          <w:rFonts w:cs="Arial"/>
          <w:lang w:val="fr-FR"/>
        </w:rPr>
        <w:t xml:space="preserve"> ou bien comme enregistrement sonore </w:t>
      </w:r>
      <w:r w:rsidR="000218C5" w:rsidRPr="00015ABC">
        <w:rPr>
          <w:rFonts w:cs="Arial"/>
          <w:lang w:val="fr-FR"/>
        </w:rPr>
        <w:t>(</w:t>
      </w:r>
      <w:r w:rsidR="002033B7" w:rsidRPr="00015ABC">
        <w:rPr>
          <w:rFonts w:cs="Arial"/>
          <w:lang w:val="fr-FR"/>
        </w:rPr>
        <w:t>p.ex.</w:t>
      </w:r>
      <w:r w:rsidR="000218C5" w:rsidRPr="00015ABC">
        <w:rPr>
          <w:rFonts w:cs="Arial"/>
          <w:lang w:val="fr-FR"/>
        </w:rPr>
        <w:t xml:space="preserve"> CD), </w:t>
      </w:r>
      <w:r w:rsidR="002033B7" w:rsidRPr="00015ABC">
        <w:rPr>
          <w:rFonts w:cs="Arial"/>
          <w:lang w:val="fr-FR"/>
        </w:rPr>
        <w:t>veuillez l</w:t>
      </w:r>
      <w:r w:rsidRPr="00015ABC">
        <w:rPr>
          <w:rFonts w:cs="Arial"/>
          <w:lang w:val="fr-FR"/>
        </w:rPr>
        <w:t>’</w:t>
      </w:r>
      <w:r w:rsidR="002033B7" w:rsidRPr="00015ABC">
        <w:rPr>
          <w:rFonts w:cs="Arial"/>
          <w:lang w:val="fr-FR"/>
        </w:rPr>
        <w:t>envoyer à</w:t>
      </w:r>
      <w:r w:rsidR="000218C5" w:rsidRPr="00015ABC">
        <w:rPr>
          <w:rFonts w:cs="Arial"/>
          <w:lang w:val="fr-FR"/>
        </w:rPr>
        <w:t xml:space="preserve">: </w:t>
      </w:r>
    </w:p>
    <w:p w:rsidR="000218C5" w:rsidRPr="00015ABC" w:rsidRDefault="000218C5" w:rsidP="00015ABC">
      <w:pPr>
        <w:rPr>
          <w:rFonts w:cs="Arial"/>
          <w:lang w:val="fr-FR"/>
        </w:rPr>
      </w:pPr>
    </w:p>
    <w:p w:rsidR="000218C5" w:rsidRPr="00015ABC" w:rsidRDefault="000218C5" w:rsidP="00015ABC">
      <w:pPr>
        <w:rPr>
          <w:rFonts w:cs="Arial"/>
        </w:rPr>
      </w:pPr>
      <w:r w:rsidRPr="00015ABC">
        <w:rPr>
          <w:rFonts w:cs="Arial"/>
        </w:rPr>
        <w:t>EENET CIC</w:t>
      </w:r>
    </w:p>
    <w:p w:rsidR="000218C5" w:rsidRPr="00015ABC" w:rsidRDefault="000218C5" w:rsidP="00015ABC">
      <w:pPr>
        <w:rPr>
          <w:rFonts w:cs="Arial"/>
        </w:rPr>
      </w:pPr>
      <w:r w:rsidRPr="00015ABC">
        <w:rPr>
          <w:rFonts w:cs="Arial"/>
        </w:rPr>
        <w:t>37 Market Street</w:t>
      </w:r>
    </w:p>
    <w:p w:rsidR="000218C5" w:rsidRPr="00015ABC" w:rsidRDefault="000218C5" w:rsidP="00015ABC">
      <w:pPr>
        <w:rPr>
          <w:rFonts w:cs="Arial"/>
        </w:rPr>
      </w:pPr>
      <w:r w:rsidRPr="00015ABC">
        <w:rPr>
          <w:rFonts w:cs="Arial"/>
        </w:rPr>
        <w:t>Hollingworth</w:t>
      </w:r>
    </w:p>
    <w:p w:rsidR="000218C5" w:rsidRPr="00015ABC" w:rsidRDefault="000218C5" w:rsidP="00015ABC">
      <w:pPr>
        <w:rPr>
          <w:rFonts w:cs="Arial"/>
        </w:rPr>
      </w:pPr>
      <w:r w:rsidRPr="00015ABC">
        <w:rPr>
          <w:rFonts w:cs="Arial"/>
        </w:rPr>
        <w:t>Cheshire, SK14 8LS</w:t>
      </w:r>
    </w:p>
    <w:p w:rsidR="00EB586A" w:rsidRPr="00015ABC" w:rsidRDefault="000218C5" w:rsidP="00015ABC">
      <w:pPr>
        <w:rPr>
          <w:rFonts w:cs="Arial"/>
        </w:rPr>
      </w:pPr>
      <w:r w:rsidRPr="00015ABC">
        <w:rPr>
          <w:rFonts w:cs="Arial"/>
        </w:rPr>
        <w:t>UK</w:t>
      </w:r>
    </w:p>
    <w:sectPr w:rsidR="00EB586A" w:rsidRPr="00015AB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E5" w:rsidRDefault="009143E5">
      <w:r>
        <w:separator/>
      </w:r>
    </w:p>
  </w:endnote>
  <w:endnote w:type="continuationSeparator" w:id="0">
    <w:p w:rsidR="009143E5" w:rsidRDefault="0091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838435"/>
      <w:docPartObj>
        <w:docPartGallery w:val="Page Numbers (Bottom of Page)"/>
        <w:docPartUnique/>
      </w:docPartObj>
    </w:sdtPr>
    <w:sdtEndPr>
      <w:rPr>
        <w:noProof/>
      </w:rPr>
    </w:sdtEndPr>
    <w:sdtContent>
      <w:p w:rsidR="00A22E74" w:rsidRDefault="00A22E74">
        <w:pPr>
          <w:pStyle w:val="Footer"/>
          <w:jc w:val="center"/>
        </w:pPr>
        <w:r>
          <w:fldChar w:fldCharType="begin"/>
        </w:r>
        <w:r>
          <w:instrText xml:space="preserve"> PAGE   \* MERGEFORMAT </w:instrText>
        </w:r>
        <w:r>
          <w:fldChar w:fldCharType="separate"/>
        </w:r>
        <w:r w:rsidR="00015ABC">
          <w:rPr>
            <w:noProof/>
          </w:rPr>
          <w:t>1</w:t>
        </w:r>
        <w:r>
          <w:rPr>
            <w:noProof/>
          </w:rPr>
          <w:fldChar w:fldCharType="end"/>
        </w:r>
      </w:p>
    </w:sdtContent>
  </w:sdt>
  <w:p w:rsidR="00A22E74" w:rsidRDefault="00A22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E5" w:rsidRDefault="009143E5">
      <w:r>
        <w:separator/>
      </w:r>
    </w:p>
  </w:footnote>
  <w:footnote w:type="continuationSeparator" w:id="0">
    <w:p w:rsidR="009143E5" w:rsidRDefault="00914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ECB"/>
    <w:multiLevelType w:val="hybridMultilevel"/>
    <w:tmpl w:val="0258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229EC"/>
    <w:multiLevelType w:val="hybridMultilevel"/>
    <w:tmpl w:val="F26E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1121BF"/>
    <w:multiLevelType w:val="hybridMultilevel"/>
    <w:tmpl w:val="9E5A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B65A3"/>
    <w:multiLevelType w:val="hybridMultilevel"/>
    <w:tmpl w:val="FBE4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602288"/>
    <w:multiLevelType w:val="multilevel"/>
    <w:tmpl w:val="30744A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de-A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0"/>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C5"/>
    <w:rsid w:val="00015ABC"/>
    <w:rsid w:val="000218C5"/>
    <w:rsid w:val="000A7EFB"/>
    <w:rsid w:val="001C355B"/>
    <w:rsid w:val="002033B7"/>
    <w:rsid w:val="002D201F"/>
    <w:rsid w:val="003274FE"/>
    <w:rsid w:val="003B4D3E"/>
    <w:rsid w:val="00554A5C"/>
    <w:rsid w:val="005A6EC8"/>
    <w:rsid w:val="005D1B1F"/>
    <w:rsid w:val="005E727F"/>
    <w:rsid w:val="0060628E"/>
    <w:rsid w:val="00614BBB"/>
    <w:rsid w:val="00641CC5"/>
    <w:rsid w:val="00795621"/>
    <w:rsid w:val="00803F45"/>
    <w:rsid w:val="00833E2F"/>
    <w:rsid w:val="00852A91"/>
    <w:rsid w:val="008D6E94"/>
    <w:rsid w:val="009143E5"/>
    <w:rsid w:val="0091571E"/>
    <w:rsid w:val="009547BD"/>
    <w:rsid w:val="00977E0C"/>
    <w:rsid w:val="009900CD"/>
    <w:rsid w:val="00992280"/>
    <w:rsid w:val="00A22E74"/>
    <w:rsid w:val="00A82B3A"/>
    <w:rsid w:val="00A90294"/>
    <w:rsid w:val="00AE4862"/>
    <w:rsid w:val="00BA587F"/>
    <w:rsid w:val="00BB5B19"/>
    <w:rsid w:val="00DE1115"/>
    <w:rsid w:val="00EB586A"/>
    <w:rsid w:val="00F14640"/>
    <w:rsid w:val="00F80A0C"/>
    <w:rsid w:val="00FE6052"/>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909B2-FABA-4364-84F3-F6043E94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8C5"/>
    <w:rPr>
      <w:rFonts w:ascii="Arial" w:hAnsi="Arial" w:cstheme="minorBidi"/>
      <w:sz w:val="24"/>
      <w:szCs w:val="22"/>
      <w:lang w:val="en-GB"/>
    </w:rPr>
  </w:style>
  <w:style w:type="paragraph" w:styleId="Heading1">
    <w:name w:val="heading 1"/>
    <w:aliases w:val="Ü1IMC-Krems Verz"/>
    <w:basedOn w:val="Normal"/>
    <w:next w:val="Normal"/>
    <w:link w:val="Heading1Char"/>
    <w:qFormat/>
    <w:rsid w:val="0060628E"/>
    <w:pPr>
      <w:keepNext/>
      <w:pageBreakBefore/>
      <w:numPr>
        <w:numId w:val="10"/>
      </w:numPr>
      <w:spacing w:before="240" w:after="240"/>
      <w:jc w:val="both"/>
      <w:outlineLvl w:val="0"/>
    </w:pPr>
    <w:rPr>
      <w:rFonts w:cs="Arial"/>
      <w:b/>
      <w:bCs/>
      <w:caps/>
      <w:kern w:val="32"/>
      <w:sz w:val="28"/>
      <w:szCs w:val="28"/>
    </w:rPr>
  </w:style>
  <w:style w:type="paragraph" w:styleId="Heading2">
    <w:name w:val="heading 2"/>
    <w:basedOn w:val="Normal"/>
    <w:next w:val="Normal"/>
    <w:link w:val="Heading2Char"/>
    <w:qFormat/>
    <w:rsid w:val="0060628E"/>
    <w:pPr>
      <w:keepNext/>
      <w:numPr>
        <w:ilvl w:val="1"/>
        <w:numId w:val="10"/>
      </w:numPr>
      <w:spacing w:before="240" w:after="120"/>
      <w:outlineLvl w:val="1"/>
    </w:pPr>
    <w:rPr>
      <w:rFonts w:cs="Arial"/>
      <w:b/>
      <w:bCs/>
      <w:iCs/>
      <w:sz w:val="28"/>
      <w:szCs w:val="28"/>
    </w:rPr>
  </w:style>
  <w:style w:type="paragraph" w:styleId="Heading3">
    <w:name w:val="heading 3"/>
    <w:basedOn w:val="Normal"/>
    <w:next w:val="Normal"/>
    <w:link w:val="Heading3Char"/>
    <w:qFormat/>
    <w:rsid w:val="0060628E"/>
    <w:pPr>
      <w:keepNext/>
      <w:numPr>
        <w:ilvl w:val="2"/>
        <w:numId w:val="10"/>
      </w:numPr>
      <w:spacing w:before="240" w:after="60"/>
      <w:outlineLvl w:val="2"/>
    </w:pPr>
    <w:rPr>
      <w:rFonts w:cs="Arial"/>
      <w:b/>
      <w:bCs/>
      <w:szCs w:val="26"/>
    </w:rPr>
  </w:style>
  <w:style w:type="paragraph" w:styleId="Heading4">
    <w:name w:val="heading 4"/>
    <w:basedOn w:val="Normal"/>
    <w:next w:val="Normal"/>
    <w:link w:val="Heading4Char"/>
    <w:semiHidden/>
    <w:unhideWhenUsed/>
    <w:qFormat/>
    <w:rsid w:val="0060628E"/>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0628E"/>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0628E"/>
    <w:pPr>
      <w:numPr>
        <w:ilvl w:val="5"/>
        <w:numId w:val="10"/>
      </w:numPr>
      <w:spacing w:before="240" w:after="60"/>
      <w:outlineLvl w:val="5"/>
    </w:pPr>
    <w:rPr>
      <w:rFonts w:ascii="Calibri" w:hAnsi="Calibri"/>
      <w:b/>
      <w:bCs/>
      <w:sz w:val="22"/>
    </w:rPr>
  </w:style>
  <w:style w:type="paragraph" w:styleId="Heading7">
    <w:name w:val="heading 7"/>
    <w:basedOn w:val="Normal"/>
    <w:next w:val="Normal"/>
    <w:link w:val="Heading7Char"/>
    <w:semiHidden/>
    <w:unhideWhenUsed/>
    <w:qFormat/>
    <w:rsid w:val="0060628E"/>
    <w:pPr>
      <w:numPr>
        <w:ilvl w:val="6"/>
        <w:numId w:val="10"/>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60628E"/>
    <w:pPr>
      <w:numPr>
        <w:ilvl w:val="7"/>
        <w:numId w:val="10"/>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60628E"/>
    <w:pPr>
      <w:numPr>
        <w:ilvl w:val="8"/>
        <w:numId w:val="10"/>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628E"/>
    <w:rPr>
      <w:rFonts w:ascii="Consolas" w:hAnsi="Consolas" w:cs="Consolas"/>
      <w:sz w:val="21"/>
      <w:szCs w:val="21"/>
    </w:rPr>
  </w:style>
  <w:style w:type="character" w:customStyle="1" w:styleId="PlainTextChar">
    <w:name w:val="Plain Text Char"/>
    <w:basedOn w:val="DefaultParagraphFont"/>
    <w:link w:val="PlainText"/>
    <w:uiPriority w:val="99"/>
    <w:semiHidden/>
    <w:rsid w:val="0060628E"/>
    <w:rPr>
      <w:rFonts w:ascii="Consolas" w:hAnsi="Consolas" w:cs="Consolas"/>
      <w:sz w:val="21"/>
      <w:szCs w:val="21"/>
      <w:lang w:val="de-DE" w:eastAsia="de-DE"/>
    </w:rPr>
  </w:style>
  <w:style w:type="character" w:customStyle="1" w:styleId="Heading1Char">
    <w:name w:val="Heading 1 Char"/>
    <w:aliases w:val="Ü1IMC-Krems Verz Char"/>
    <w:basedOn w:val="DefaultParagraphFont"/>
    <w:link w:val="Heading1"/>
    <w:rsid w:val="0060628E"/>
    <w:rPr>
      <w:rFonts w:ascii="Arial" w:hAnsi="Arial" w:cs="Arial"/>
      <w:b/>
      <w:bCs/>
      <w:caps/>
      <w:kern w:val="32"/>
      <w:sz w:val="28"/>
      <w:szCs w:val="28"/>
      <w:lang w:val="de-DE" w:eastAsia="de-DE"/>
    </w:rPr>
  </w:style>
  <w:style w:type="character" w:customStyle="1" w:styleId="Heading2Char">
    <w:name w:val="Heading 2 Char"/>
    <w:basedOn w:val="DefaultParagraphFont"/>
    <w:link w:val="Heading2"/>
    <w:rsid w:val="0060628E"/>
    <w:rPr>
      <w:rFonts w:ascii="Arial" w:hAnsi="Arial" w:cs="Arial"/>
      <w:b/>
      <w:bCs/>
      <w:iCs/>
      <w:sz w:val="28"/>
      <w:szCs w:val="28"/>
      <w:lang w:val="de-DE" w:eastAsia="de-DE"/>
    </w:rPr>
  </w:style>
  <w:style w:type="character" w:customStyle="1" w:styleId="Heading3Char">
    <w:name w:val="Heading 3 Char"/>
    <w:basedOn w:val="DefaultParagraphFont"/>
    <w:link w:val="Heading3"/>
    <w:rsid w:val="0060628E"/>
    <w:rPr>
      <w:rFonts w:ascii="Arial" w:hAnsi="Arial" w:cs="Arial"/>
      <w:b/>
      <w:bCs/>
      <w:sz w:val="24"/>
      <w:szCs w:val="26"/>
      <w:lang w:val="de-DE" w:eastAsia="de-DE"/>
    </w:rPr>
  </w:style>
  <w:style w:type="character" w:customStyle="1" w:styleId="Heading4Char">
    <w:name w:val="Heading 4 Char"/>
    <w:link w:val="Heading4"/>
    <w:semiHidden/>
    <w:rsid w:val="0060628E"/>
    <w:rPr>
      <w:rFonts w:ascii="Calibri" w:hAnsi="Calibri"/>
      <w:b/>
      <w:bCs/>
      <w:sz w:val="28"/>
      <w:szCs w:val="28"/>
      <w:lang w:val="de-DE" w:eastAsia="de-DE"/>
    </w:rPr>
  </w:style>
  <w:style w:type="character" w:customStyle="1" w:styleId="Heading5Char">
    <w:name w:val="Heading 5 Char"/>
    <w:link w:val="Heading5"/>
    <w:semiHidden/>
    <w:rsid w:val="0060628E"/>
    <w:rPr>
      <w:rFonts w:ascii="Calibri" w:hAnsi="Calibri"/>
      <w:b/>
      <w:bCs/>
      <w:i/>
      <w:iCs/>
      <w:sz w:val="26"/>
      <w:szCs w:val="26"/>
      <w:lang w:val="de-DE" w:eastAsia="de-DE"/>
    </w:rPr>
  </w:style>
  <w:style w:type="character" w:customStyle="1" w:styleId="Heading6Char">
    <w:name w:val="Heading 6 Char"/>
    <w:link w:val="Heading6"/>
    <w:semiHidden/>
    <w:rsid w:val="0060628E"/>
    <w:rPr>
      <w:rFonts w:ascii="Calibri" w:hAnsi="Calibri"/>
      <w:b/>
      <w:bCs/>
      <w:sz w:val="22"/>
      <w:szCs w:val="22"/>
      <w:lang w:val="de-DE" w:eastAsia="de-DE"/>
    </w:rPr>
  </w:style>
  <w:style w:type="character" w:customStyle="1" w:styleId="Heading7Char">
    <w:name w:val="Heading 7 Char"/>
    <w:link w:val="Heading7"/>
    <w:semiHidden/>
    <w:rsid w:val="0060628E"/>
    <w:rPr>
      <w:rFonts w:ascii="Calibri" w:hAnsi="Calibri"/>
      <w:sz w:val="24"/>
      <w:szCs w:val="24"/>
      <w:lang w:val="de-DE" w:eastAsia="de-DE"/>
    </w:rPr>
  </w:style>
  <w:style w:type="character" w:customStyle="1" w:styleId="Heading8Char">
    <w:name w:val="Heading 8 Char"/>
    <w:link w:val="Heading8"/>
    <w:semiHidden/>
    <w:rsid w:val="0060628E"/>
    <w:rPr>
      <w:rFonts w:ascii="Calibri" w:hAnsi="Calibri"/>
      <w:i/>
      <w:iCs/>
      <w:sz w:val="24"/>
      <w:szCs w:val="24"/>
      <w:lang w:val="de-DE" w:eastAsia="de-DE"/>
    </w:rPr>
  </w:style>
  <w:style w:type="character" w:customStyle="1" w:styleId="Heading9Char">
    <w:name w:val="Heading 9 Char"/>
    <w:link w:val="Heading9"/>
    <w:semiHidden/>
    <w:rsid w:val="0060628E"/>
    <w:rPr>
      <w:rFonts w:ascii="Cambria" w:hAnsi="Cambria"/>
      <w:sz w:val="22"/>
      <w:szCs w:val="22"/>
      <w:lang w:val="de-DE" w:eastAsia="de-DE"/>
    </w:rPr>
  </w:style>
  <w:style w:type="paragraph" w:styleId="Caption">
    <w:name w:val="caption"/>
    <w:basedOn w:val="Normal"/>
    <w:next w:val="Normal"/>
    <w:qFormat/>
    <w:rsid w:val="0060628E"/>
    <w:rPr>
      <w:b/>
      <w:bCs/>
      <w:sz w:val="20"/>
      <w:szCs w:val="20"/>
    </w:rPr>
  </w:style>
  <w:style w:type="paragraph" w:styleId="Title">
    <w:name w:val="Title"/>
    <w:basedOn w:val="Normal"/>
    <w:link w:val="TitleChar"/>
    <w:qFormat/>
    <w:rsid w:val="0060628E"/>
    <w:pPr>
      <w:jc w:val="center"/>
    </w:pPr>
    <w:rPr>
      <w:rFonts w:ascii="Tahoma" w:hAnsi="Tahoma" w:cs="Tahoma"/>
      <w:b/>
      <w:bCs/>
      <w:sz w:val="28"/>
    </w:rPr>
  </w:style>
  <w:style w:type="character" w:customStyle="1" w:styleId="TitleChar">
    <w:name w:val="Title Char"/>
    <w:link w:val="Title"/>
    <w:rsid w:val="0060628E"/>
    <w:rPr>
      <w:rFonts w:ascii="Tahoma" w:hAnsi="Tahoma" w:cs="Tahoma"/>
      <w:b/>
      <w:bCs/>
      <w:sz w:val="28"/>
      <w:szCs w:val="24"/>
      <w:lang w:val="en-GB" w:eastAsia="de-DE"/>
    </w:rPr>
  </w:style>
  <w:style w:type="character" w:styleId="Emphasis">
    <w:name w:val="Emphasis"/>
    <w:uiPriority w:val="20"/>
    <w:qFormat/>
    <w:rsid w:val="0060628E"/>
    <w:rPr>
      <w:i/>
      <w:iCs/>
    </w:rPr>
  </w:style>
  <w:style w:type="paragraph" w:styleId="ListParagraph">
    <w:name w:val="List Paragraph"/>
    <w:basedOn w:val="Normal"/>
    <w:uiPriority w:val="34"/>
    <w:qFormat/>
    <w:rsid w:val="0060628E"/>
    <w:pPr>
      <w:spacing w:after="200" w:line="276" w:lineRule="auto"/>
      <w:ind w:left="720"/>
      <w:contextualSpacing/>
    </w:pPr>
    <w:rPr>
      <w:rFonts w:ascii="Calibri" w:eastAsia="Calibri" w:hAnsi="Calibri"/>
      <w:sz w:val="22"/>
    </w:rPr>
  </w:style>
  <w:style w:type="paragraph" w:styleId="TOCHeading">
    <w:name w:val="TOC Heading"/>
    <w:basedOn w:val="Heading1"/>
    <w:next w:val="Normal"/>
    <w:uiPriority w:val="39"/>
    <w:unhideWhenUsed/>
    <w:qFormat/>
    <w:rsid w:val="0060628E"/>
    <w:pPr>
      <w:keepLines/>
      <w:pageBreakBefore w:val="0"/>
      <w:numPr>
        <w:numId w:val="0"/>
      </w:numPr>
      <w:spacing w:before="480" w:after="0" w:line="276" w:lineRule="auto"/>
      <w:jc w:val="left"/>
      <w:outlineLvl w:val="9"/>
    </w:pPr>
    <w:rPr>
      <w:rFonts w:ascii="Cambria" w:hAnsi="Cambria" w:cs="Times New Roman"/>
      <w:caps w:val="0"/>
      <w:color w:val="365F91"/>
      <w:kern w:val="0"/>
      <w:lang w:eastAsia="de-AT"/>
    </w:rPr>
  </w:style>
  <w:style w:type="character" w:styleId="Hyperlink">
    <w:name w:val="Hyperlink"/>
    <w:basedOn w:val="DefaultParagraphFont"/>
    <w:uiPriority w:val="99"/>
    <w:unhideWhenUsed/>
    <w:rsid w:val="000218C5"/>
    <w:rPr>
      <w:color w:val="0000FF" w:themeColor="hyperlink"/>
      <w:u w:val="single"/>
    </w:rPr>
  </w:style>
  <w:style w:type="paragraph" w:styleId="Footer">
    <w:name w:val="footer"/>
    <w:basedOn w:val="Normal"/>
    <w:link w:val="FooterChar"/>
    <w:uiPriority w:val="99"/>
    <w:unhideWhenUsed/>
    <w:rsid w:val="000218C5"/>
    <w:pPr>
      <w:tabs>
        <w:tab w:val="center" w:pos="4513"/>
        <w:tab w:val="right" w:pos="9026"/>
      </w:tabs>
    </w:pPr>
  </w:style>
  <w:style w:type="character" w:customStyle="1" w:styleId="FooterChar">
    <w:name w:val="Footer Char"/>
    <w:basedOn w:val="DefaultParagraphFont"/>
    <w:link w:val="Footer"/>
    <w:uiPriority w:val="99"/>
    <w:rsid w:val="000218C5"/>
    <w:rPr>
      <w:rFonts w:ascii="Arial" w:hAnsi="Arial" w:cstheme="minorBidi"/>
      <w:sz w:val="24"/>
      <w:szCs w:val="22"/>
      <w:lang w:val="en-GB"/>
    </w:rPr>
  </w:style>
  <w:style w:type="paragraph" w:styleId="BalloonText">
    <w:name w:val="Balloon Text"/>
    <w:basedOn w:val="Normal"/>
    <w:link w:val="BalloonTextChar"/>
    <w:uiPriority w:val="99"/>
    <w:semiHidden/>
    <w:unhideWhenUsed/>
    <w:rsid w:val="000218C5"/>
    <w:rPr>
      <w:rFonts w:ascii="Tahoma" w:hAnsi="Tahoma" w:cs="Tahoma"/>
      <w:sz w:val="16"/>
      <w:szCs w:val="16"/>
    </w:rPr>
  </w:style>
  <w:style w:type="character" w:customStyle="1" w:styleId="BalloonTextChar">
    <w:name w:val="Balloon Text Char"/>
    <w:basedOn w:val="DefaultParagraphFont"/>
    <w:link w:val="BalloonText"/>
    <w:uiPriority w:val="99"/>
    <w:semiHidden/>
    <w:rsid w:val="000218C5"/>
    <w:rPr>
      <w:rFonts w:ascii="Tahoma" w:hAnsi="Tahoma" w:cs="Tahoma"/>
      <w:sz w:val="16"/>
      <w:szCs w:val="16"/>
      <w:lang w:val="en-GB"/>
    </w:rPr>
  </w:style>
  <w:style w:type="character" w:customStyle="1" w:styleId="hps">
    <w:name w:val="hps"/>
    <w:basedOn w:val="DefaultParagraphFont"/>
    <w:rsid w:val="000218C5"/>
  </w:style>
  <w:style w:type="character" w:customStyle="1" w:styleId="atn">
    <w:name w:val="atn"/>
    <w:basedOn w:val="DefaultParagraphFont"/>
    <w:rsid w:val="00FE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404281">
      <w:bodyDiv w:val="1"/>
      <w:marLeft w:val="0"/>
      <w:marRight w:val="0"/>
      <w:marTop w:val="0"/>
      <w:marBottom w:val="0"/>
      <w:divBdr>
        <w:top w:val="none" w:sz="0" w:space="0" w:color="auto"/>
        <w:left w:val="none" w:sz="0" w:space="0" w:color="auto"/>
        <w:bottom w:val="none" w:sz="0" w:space="0" w:color="auto"/>
        <w:right w:val="none" w:sz="0" w:space="0" w:color="auto"/>
      </w:divBdr>
      <w:divsChild>
        <w:div w:id="1381368742">
          <w:marLeft w:val="0"/>
          <w:marRight w:val="0"/>
          <w:marTop w:val="0"/>
          <w:marBottom w:val="0"/>
          <w:divBdr>
            <w:top w:val="none" w:sz="0" w:space="0" w:color="auto"/>
            <w:left w:val="none" w:sz="0" w:space="0" w:color="auto"/>
            <w:bottom w:val="none" w:sz="0" w:space="0" w:color="auto"/>
            <w:right w:val="none" w:sz="0" w:space="0" w:color="auto"/>
          </w:divBdr>
          <w:divsChild>
            <w:div w:id="2085637291">
              <w:marLeft w:val="0"/>
              <w:marRight w:val="0"/>
              <w:marTop w:val="0"/>
              <w:marBottom w:val="0"/>
              <w:divBdr>
                <w:top w:val="none" w:sz="0" w:space="0" w:color="auto"/>
                <w:left w:val="none" w:sz="0" w:space="0" w:color="auto"/>
                <w:bottom w:val="none" w:sz="0" w:space="0" w:color="auto"/>
                <w:right w:val="none" w:sz="0" w:space="0" w:color="auto"/>
              </w:divBdr>
              <w:divsChild>
                <w:div w:id="895046164">
                  <w:marLeft w:val="0"/>
                  <w:marRight w:val="0"/>
                  <w:marTop w:val="0"/>
                  <w:marBottom w:val="0"/>
                  <w:divBdr>
                    <w:top w:val="none" w:sz="0" w:space="0" w:color="auto"/>
                    <w:left w:val="none" w:sz="0" w:space="0" w:color="auto"/>
                    <w:bottom w:val="none" w:sz="0" w:space="0" w:color="auto"/>
                    <w:right w:val="none" w:sz="0" w:space="0" w:color="auto"/>
                  </w:divBdr>
                  <w:divsChild>
                    <w:div w:id="91900197">
                      <w:marLeft w:val="0"/>
                      <w:marRight w:val="0"/>
                      <w:marTop w:val="0"/>
                      <w:marBottom w:val="0"/>
                      <w:divBdr>
                        <w:top w:val="none" w:sz="0" w:space="0" w:color="auto"/>
                        <w:left w:val="none" w:sz="0" w:space="0" w:color="auto"/>
                        <w:bottom w:val="none" w:sz="0" w:space="0" w:color="auto"/>
                        <w:right w:val="none" w:sz="0" w:space="0" w:color="auto"/>
                      </w:divBdr>
                      <w:divsChild>
                        <w:div w:id="642740158">
                          <w:marLeft w:val="0"/>
                          <w:marRight w:val="0"/>
                          <w:marTop w:val="0"/>
                          <w:marBottom w:val="0"/>
                          <w:divBdr>
                            <w:top w:val="none" w:sz="0" w:space="0" w:color="auto"/>
                            <w:left w:val="none" w:sz="0" w:space="0" w:color="auto"/>
                            <w:bottom w:val="none" w:sz="0" w:space="0" w:color="auto"/>
                            <w:right w:val="none" w:sz="0" w:space="0" w:color="auto"/>
                          </w:divBdr>
                          <w:divsChild>
                            <w:div w:id="2120947771">
                              <w:marLeft w:val="0"/>
                              <w:marRight w:val="0"/>
                              <w:marTop w:val="0"/>
                              <w:marBottom w:val="0"/>
                              <w:divBdr>
                                <w:top w:val="none" w:sz="0" w:space="0" w:color="auto"/>
                                <w:left w:val="none" w:sz="0" w:space="0" w:color="auto"/>
                                <w:bottom w:val="none" w:sz="0" w:space="0" w:color="auto"/>
                                <w:right w:val="none" w:sz="0" w:space="0" w:color="auto"/>
                              </w:divBdr>
                              <w:divsChild>
                                <w:div w:id="857498641">
                                  <w:marLeft w:val="0"/>
                                  <w:marRight w:val="0"/>
                                  <w:marTop w:val="0"/>
                                  <w:marBottom w:val="0"/>
                                  <w:divBdr>
                                    <w:top w:val="none" w:sz="0" w:space="0" w:color="auto"/>
                                    <w:left w:val="none" w:sz="0" w:space="0" w:color="auto"/>
                                    <w:bottom w:val="none" w:sz="0" w:space="0" w:color="auto"/>
                                    <w:right w:val="none" w:sz="0" w:space="0" w:color="auto"/>
                                  </w:divBdr>
                                  <w:divsChild>
                                    <w:div w:id="1409691025">
                                      <w:marLeft w:val="6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508322166">
                                              <w:marLeft w:val="0"/>
                                              <w:marRight w:val="0"/>
                                              <w:marTop w:val="0"/>
                                              <w:marBottom w:val="120"/>
                                              <w:divBdr>
                                                <w:top w:val="single" w:sz="6" w:space="0" w:color="F5F5F5"/>
                                                <w:left w:val="single" w:sz="6" w:space="0" w:color="F5F5F5"/>
                                                <w:bottom w:val="single" w:sz="6" w:space="0" w:color="F5F5F5"/>
                                                <w:right w:val="single" w:sz="6" w:space="0" w:color="F5F5F5"/>
                                              </w:divBdr>
                                              <w:divsChild>
                                                <w:div w:id="1695351644">
                                                  <w:marLeft w:val="0"/>
                                                  <w:marRight w:val="0"/>
                                                  <w:marTop w:val="0"/>
                                                  <w:marBottom w:val="0"/>
                                                  <w:divBdr>
                                                    <w:top w:val="none" w:sz="0" w:space="0" w:color="auto"/>
                                                    <w:left w:val="none" w:sz="0" w:space="0" w:color="auto"/>
                                                    <w:bottom w:val="none" w:sz="0" w:space="0" w:color="auto"/>
                                                    <w:right w:val="none" w:sz="0" w:space="0" w:color="auto"/>
                                                  </w:divBdr>
                                                  <w:divsChild>
                                                    <w:div w:id="1460681171">
                                                      <w:marLeft w:val="0"/>
                                                      <w:marRight w:val="0"/>
                                                      <w:marTop w:val="0"/>
                                                      <w:marBottom w:val="0"/>
                                                      <w:divBdr>
                                                        <w:top w:val="none" w:sz="0" w:space="0" w:color="auto"/>
                                                        <w:left w:val="none" w:sz="0" w:space="0" w:color="auto"/>
                                                        <w:bottom w:val="none" w:sz="0" w:space="0" w:color="auto"/>
                                                        <w:right w:val="none" w:sz="0" w:space="0" w:color="auto"/>
                                                      </w:divBdr>
                                                    </w:div>
                                                  </w:divsChild>
                                                </w:div>
                                                <w:div w:id="228273384">
                                                  <w:marLeft w:val="0"/>
                                                  <w:marRight w:val="0"/>
                                                  <w:marTop w:val="0"/>
                                                  <w:marBottom w:val="0"/>
                                                  <w:divBdr>
                                                    <w:top w:val="none" w:sz="0" w:space="0" w:color="auto"/>
                                                    <w:left w:val="none" w:sz="0" w:space="0" w:color="auto"/>
                                                    <w:bottom w:val="none" w:sz="0" w:space="0" w:color="auto"/>
                                                    <w:right w:val="none" w:sz="0" w:space="0" w:color="auto"/>
                                                  </w:divBdr>
                                                  <w:divsChild>
                                                    <w:div w:id="18858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lewis@eene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ridlewis@eenet.org.uk" TargetMode="External"/><Relationship Id="rId5" Type="http://schemas.openxmlformats.org/officeDocument/2006/relationships/footnotes" Target="footnotes.xml"/><Relationship Id="rId10" Type="http://schemas.openxmlformats.org/officeDocument/2006/relationships/hyperlink" Target="http://www.eenet.org.uk" TargetMode="External"/><Relationship Id="rId4" Type="http://schemas.openxmlformats.org/officeDocument/2006/relationships/webSettings" Target="webSettings.xml"/><Relationship Id="rId9" Type="http://schemas.openxmlformats.org/officeDocument/2006/relationships/hyperlink" Target="http://www.eenet.org.uk/resources/eenet_newsletter/index.php"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Licht fuer die Welt</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Bigelmayr, Maria</dc:creator>
  <cp:lastModifiedBy>Ingrid Lewis</cp:lastModifiedBy>
  <cp:revision>2</cp:revision>
  <dcterms:created xsi:type="dcterms:W3CDTF">2015-05-25T12:10:00Z</dcterms:created>
  <dcterms:modified xsi:type="dcterms:W3CDTF">2015-05-25T12:10:00Z</dcterms:modified>
</cp:coreProperties>
</file>